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9D0" w:rsidRPr="00695853" w:rsidRDefault="00BB19D0" w:rsidP="00184539">
      <w:pPr>
        <w:spacing w:after="0"/>
        <w:jc w:val="center"/>
        <w:rPr>
          <w:rFonts w:ascii="Times New Roman" w:hAnsi="Times New Roman"/>
          <w:b/>
          <w:bCs/>
          <w:sz w:val="28"/>
          <w:szCs w:val="28"/>
        </w:rPr>
      </w:pPr>
      <w:bookmarkStart w:id="0" w:name="_GoBack"/>
      <w:r w:rsidRPr="00695853">
        <w:rPr>
          <w:rFonts w:ascii="Times New Roman" w:hAnsi="Times New Roman"/>
          <w:b/>
          <w:bCs/>
          <w:sz w:val="28"/>
          <w:szCs w:val="28"/>
        </w:rPr>
        <w:t>Родительское собрание на тему: «</w:t>
      </w:r>
      <w:r w:rsidRPr="00695853">
        <w:rPr>
          <w:rFonts w:ascii="Times New Roman" w:hAnsi="Times New Roman"/>
          <w:b/>
          <w:sz w:val="28"/>
          <w:szCs w:val="28"/>
        </w:rPr>
        <w:t>Дети и деньги</w:t>
      </w:r>
      <w:r w:rsidRPr="00695853">
        <w:rPr>
          <w:rFonts w:ascii="Times New Roman" w:hAnsi="Times New Roman"/>
          <w:b/>
          <w:bCs/>
          <w:sz w:val="28"/>
          <w:szCs w:val="28"/>
        </w:rPr>
        <w:t>».</w:t>
      </w:r>
    </w:p>
    <w:p w:rsidR="00BB19D0" w:rsidRPr="00695853" w:rsidRDefault="00BB19D0" w:rsidP="00BB19D0">
      <w:pPr>
        <w:spacing w:after="0"/>
        <w:jc w:val="center"/>
        <w:rPr>
          <w:rFonts w:ascii="Times New Roman" w:hAnsi="Times New Roman"/>
          <w:b/>
          <w:sz w:val="28"/>
          <w:szCs w:val="28"/>
          <w:lang w:eastAsia="ru-RU"/>
        </w:rPr>
      </w:pPr>
    </w:p>
    <w:p w:rsidR="00BB19D0" w:rsidRPr="00695853" w:rsidRDefault="00BB19D0" w:rsidP="00BB19D0">
      <w:pPr>
        <w:spacing w:after="0"/>
        <w:rPr>
          <w:rFonts w:ascii="Times New Roman" w:hAnsi="Times New Roman"/>
          <w:sz w:val="28"/>
          <w:szCs w:val="28"/>
        </w:rPr>
      </w:pPr>
      <w:r w:rsidRPr="00695853">
        <w:rPr>
          <w:rFonts w:ascii="Times New Roman" w:hAnsi="Times New Roman"/>
          <w:sz w:val="28"/>
          <w:szCs w:val="28"/>
        </w:rPr>
        <w:t xml:space="preserve">1. Тема собрания: </w:t>
      </w:r>
      <w:r w:rsidRPr="00695853">
        <w:rPr>
          <w:rFonts w:ascii="Times New Roman" w:hAnsi="Times New Roman"/>
          <w:bCs/>
          <w:sz w:val="28"/>
          <w:szCs w:val="28"/>
        </w:rPr>
        <w:t>«</w:t>
      </w:r>
      <w:r w:rsidRPr="00695853">
        <w:rPr>
          <w:rFonts w:ascii="Times New Roman" w:hAnsi="Times New Roman"/>
          <w:sz w:val="28"/>
          <w:szCs w:val="28"/>
        </w:rPr>
        <w:t>Дети и деньги</w:t>
      </w:r>
      <w:r w:rsidRPr="00695853">
        <w:rPr>
          <w:rFonts w:ascii="Times New Roman" w:hAnsi="Times New Roman"/>
          <w:bCs/>
          <w:sz w:val="28"/>
          <w:szCs w:val="28"/>
        </w:rPr>
        <w:t>»</w:t>
      </w:r>
    </w:p>
    <w:p w:rsidR="00BB19D0" w:rsidRPr="00695853" w:rsidRDefault="00BB19D0" w:rsidP="00BB19D0">
      <w:pPr>
        <w:shd w:val="clear" w:color="auto" w:fill="FFFFFF"/>
        <w:spacing w:line="301" w:lineRule="atLeast"/>
        <w:outlineLvl w:val="0"/>
        <w:rPr>
          <w:rFonts w:ascii="Times New Roman" w:eastAsia="Times New Roman" w:hAnsi="Times New Roman"/>
          <w:sz w:val="28"/>
          <w:szCs w:val="28"/>
          <w:lang w:eastAsia="ru-RU"/>
        </w:rPr>
      </w:pPr>
      <w:r w:rsidRPr="00695853">
        <w:rPr>
          <w:rFonts w:ascii="Times New Roman" w:hAnsi="Times New Roman"/>
          <w:sz w:val="28"/>
          <w:szCs w:val="28"/>
        </w:rPr>
        <w:t xml:space="preserve">2. Цель: </w:t>
      </w:r>
      <w:r w:rsidRPr="00695853">
        <w:rPr>
          <w:rFonts w:ascii="Times New Roman" w:eastAsia="Times New Roman" w:hAnsi="Times New Roman"/>
          <w:sz w:val="28"/>
          <w:szCs w:val="28"/>
          <w:lang w:eastAsia="ru-RU"/>
        </w:rPr>
        <w:t>ознакомление родителей с причинами проблем в отно</w:t>
      </w:r>
      <w:r w:rsidRPr="00695853">
        <w:rPr>
          <w:rFonts w:ascii="Times New Roman" w:eastAsia="Times New Roman" w:hAnsi="Times New Roman"/>
          <w:sz w:val="28"/>
          <w:szCs w:val="28"/>
          <w:lang w:eastAsia="ru-RU"/>
        </w:rPr>
        <w:softHyphen/>
        <w:t>шении к деньгам у детей, методами их решения.</w:t>
      </w:r>
    </w:p>
    <w:p w:rsidR="00BB19D0" w:rsidRPr="00695853" w:rsidRDefault="00BB19D0" w:rsidP="00BB19D0">
      <w:pPr>
        <w:spacing w:after="0"/>
        <w:rPr>
          <w:rFonts w:ascii="Times New Roman" w:hAnsi="Times New Roman"/>
          <w:sz w:val="28"/>
          <w:szCs w:val="28"/>
        </w:rPr>
      </w:pPr>
      <w:r w:rsidRPr="00695853">
        <w:rPr>
          <w:rFonts w:ascii="Times New Roman" w:hAnsi="Times New Roman"/>
          <w:sz w:val="28"/>
          <w:szCs w:val="28"/>
        </w:rPr>
        <w:t>3. Задачи: Выявить  особенности  взаимоотношений между ребёнком и родителями дома; способствовать формированию доверительных и доброжелательных отношений  и культуре поведения между родителями и детьми дома.</w:t>
      </w:r>
    </w:p>
    <w:p w:rsidR="00BB19D0" w:rsidRPr="00695853" w:rsidRDefault="00BB19D0" w:rsidP="00BB19D0">
      <w:pPr>
        <w:tabs>
          <w:tab w:val="left" w:pos="1335"/>
          <w:tab w:val="left" w:pos="5085"/>
          <w:tab w:val="left" w:pos="5565"/>
        </w:tabs>
        <w:spacing w:after="0"/>
        <w:rPr>
          <w:rFonts w:ascii="Times New Roman" w:hAnsi="Times New Roman"/>
          <w:sz w:val="28"/>
          <w:szCs w:val="28"/>
        </w:rPr>
      </w:pPr>
      <w:r w:rsidRPr="00695853">
        <w:rPr>
          <w:rFonts w:ascii="Times New Roman" w:hAnsi="Times New Roman"/>
          <w:sz w:val="28"/>
          <w:szCs w:val="28"/>
        </w:rPr>
        <w:t>4. Оборудование: мультимедийное оборудование.</w:t>
      </w:r>
    </w:p>
    <w:p w:rsidR="00BB19D0" w:rsidRPr="00695853" w:rsidRDefault="00BB19D0" w:rsidP="00BB19D0">
      <w:pPr>
        <w:pStyle w:val="aa"/>
        <w:ind w:left="0"/>
        <w:rPr>
          <w:rFonts w:ascii="Times New Roman" w:hAnsi="Times New Roman"/>
          <w:sz w:val="28"/>
          <w:szCs w:val="28"/>
        </w:rPr>
      </w:pPr>
      <w:r w:rsidRPr="00695853">
        <w:rPr>
          <w:rFonts w:ascii="Times New Roman" w:hAnsi="Times New Roman"/>
          <w:sz w:val="28"/>
          <w:szCs w:val="28"/>
        </w:rPr>
        <w:t xml:space="preserve">5. Форма проведения: собрание – практикум </w:t>
      </w:r>
    </w:p>
    <w:p w:rsidR="00BB19D0" w:rsidRPr="00695853" w:rsidRDefault="00BB19D0" w:rsidP="00BB19D0">
      <w:pPr>
        <w:pStyle w:val="aa"/>
        <w:ind w:left="0"/>
        <w:rPr>
          <w:rFonts w:ascii="Times New Roman" w:hAnsi="Times New Roman"/>
          <w:sz w:val="28"/>
          <w:szCs w:val="28"/>
          <w:u w:val="single"/>
        </w:rPr>
      </w:pPr>
      <w:r w:rsidRPr="00695853">
        <w:rPr>
          <w:rFonts w:ascii="Times New Roman" w:hAnsi="Times New Roman"/>
          <w:sz w:val="28"/>
          <w:szCs w:val="28"/>
        </w:rPr>
        <w:t xml:space="preserve">6. Литература: </w:t>
      </w:r>
      <w:r w:rsidRPr="00695853">
        <w:rPr>
          <w:rFonts w:ascii="Times New Roman" w:hAnsi="Times New Roman"/>
          <w:sz w:val="28"/>
          <w:szCs w:val="28"/>
          <w:u w:val="single"/>
        </w:rPr>
        <w:t>Диалоги о воспитании. / Книга для родителей. - М.: Педагогика, 1985;</w:t>
      </w:r>
    </w:p>
    <w:p w:rsidR="00BB19D0" w:rsidRPr="00695853" w:rsidRDefault="00BB19D0" w:rsidP="00BB19D0">
      <w:pPr>
        <w:pStyle w:val="aa"/>
        <w:ind w:left="0"/>
        <w:rPr>
          <w:rFonts w:ascii="Times New Roman" w:hAnsi="Times New Roman"/>
          <w:sz w:val="28"/>
          <w:szCs w:val="28"/>
          <w:shd w:val="clear" w:color="auto" w:fill="FFFFFF"/>
        </w:rPr>
      </w:pPr>
      <w:r w:rsidRPr="00695853">
        <w:rPr>
          <w:rFonts w:ascii="Times New Roman" w:hAnsi="Times New Roman"/>
          <w:sz w:val="28"/>
          <w:szCs w:val="28"/>
        </w:rPr>
        <w:t xml:space="preserve"> 7. План:</w:t>
      </w:r>
    </w:p>
    <w:p w:rsidR="00BB19D0" w:rsidRPr="00695853" w:rsidRDefault="00BB19D0" w:rsidP="00BB19D0">
      <w:pPr>
        <w:spacing w:after="0"/>
        <w:rPr>
          <w:rFonts w:ascii="Times New Roman" w:hAnsi="Times New Roman"/>
          <w:sz w:val="28"/>
          <w:szCs w:val="28"/>
        </w:rPr>
      </w:pPr>
      <w:r w:rsidRPr="00695853">
        <w:rPr>
          <w:rFonts w:ascii="Times New Roman" w:hAnsi="Times New Roman"/>
          <w:sz w:val="28"/>
          <w:szCs w:val="28"/>
        </w:rPr>
        <w:t xml:space="preserve">1. Вступительное слово. </w:t>
      </w:r>
    </w:p>
    <w:p w:rsidR="00BB19D0" w:rsidRPr="00695853" w:rsidRDefault="00BB19D0" w:rsidP="00BB19D0">
      <w:pPr>
        <w:spacing w:after="0"/>
        <w:rPr>
          <w:rFonts w:ascii="Times New Roman" w:hAnsi="Times New Roman"/>
          <w:sz w:val="28"/>
          <w:szCs w:val="28"/>
        </w:rPr>
      </w:pPr>
      <w:r w:rsidRPr="00695853">
        <w:rPr>
          <w:rFonts w:ascii="Times New Roman" w:hAnsi="Times New Roman"/>
          <w:sz w:val="28"/>
          <w:szCs w:val="28"/>
        </w:rPr>
        <w:t>2.Выступление отдельных родителей по теме</w:t>
      </w:r>
    </w:p>
    <w:p w:rsidR="00BB19D0" w:rsidRPr="00695853" w:rsidRDefault="00BB19D0" w:rsidP="00BB19D0">
      <w:pPr>
        <w:spacing w:after="0"/>
        <w:rPr>
          <w:rFonts w:ascii="Times New Roman" w:hAnsi="Times New Roman"/>
          <w:sz w:val="28"/>
          <w:szCs w:val="28"/>
        </w:rPr>
      </w:pPr>
      <w:r w:rsidRPr="00695853">
        <w:rPr>
          <w:rFonts w:ascii="Times New Roman" w:hAnsi="Times New Roman"/>
          <w:sz w:val="28"/>
          <w:szCs w:val="28"/>
        </w:rPr>
        <w:t>3.Педагогические ситуации и их решения</w:t>
      </w:r>
    </w:p>
    <w:p w:rsidR="00BB19D0" w:rsidRPr="00695853" w:rsidRDefault="00BB19D0" w:rsidP="00BB19D0">
      <w:pPr>
        <w:tabs>
          <w:tab w:val="left" w:pos="1575"/>
        </w:tabs>
        <w:spacing w:after="0"/>
        <w:rPr>
          <w:rFonts w:ascii="Times New Roman" w:hAnsi="Times New Roman"/>
          <w:sz w:val="28"/>
          <w:szCs w:val="28"/>
        </w:rPr>
      </w:pPr>
      <w:r w:rsidRPr="00695853">
        <w:rPr>
          <w:rFonts w:ascii="Times New Roman" w:hAnsi="Times New Roman"/>
          <w:sz w:val="28"/>
          <w:szCs w:val="28"/>
        </w:rPr>
        <w:t>4. Ответы классного руководителя на вопросы</w:t>
      </w:r>
    </w:p>
    <w:p w:rsidR="00E61C54" w:rsidRPr="00695853" w:rsidRDefault="00E61C54" w:rsidP="00E61C54">
      <w:pPr>
        <w:spacing w:after="0"/>
        <w:rPr>
          <w:rFonts w:ascii="Times New Roman" w:hAnsi="Times New Roman"/>
          <w:sz w:val="28"/>
          <w:szCs w:val="28"/>
        </w:rPr>
      </w:pPr>
      <w:r w:rsidRPr="00695853">
        <w:rPr>
          <w:rFonts w:ascii="Times New Roman" w:hAnsi="Times New Roman"/>
          <w:sz w:val="28"/>
          <w:szCs w:val="28"/>
        </w:rPr>
        <w:t>5. Упражнение  «Чего нельзя купить на деньги»</w:t>
      </w:r>
    </w:p>
    <w:p w:rsidR="00BB19D0" w:rsidRPr="00695853" w:rsidRDefault="00E61C54" w:rsidP="00BB19D0">
      <w:pPr>
        <w:spacing w:after="0"/>
        <w:rPr>
          <w:rFonts w:ascii="Times New Roman" w:hAnsi="Times New Roman"/>
          <w:sz w:val="28"/>
          <w:szCs w:val="28"/>
        </w:rPr>
      </w:pPr>
      <w:r w:rsidRPr="00695853">
        <w:rPr>
          <w:rFonts w:ascii="Times New Roman" w:hAnsi="Times New Roman"/>
          <w:sz w:val="28"/>
          <w:szCs w:val="28"/>
        </w:rPr>
        <w:t>6</w:t>
      </w:r>
      <w:r w:rsidR="00BB19D0" w:rsidRPr="00695853">
        <w:rPr>
          <w:rFonts w:ascii="Times New Roman" w:hAnsi="Times New Roman"/>
          <w:sz w:val="28"/>
          <w:szCs w:val="28"/>
        </w:rPr>
        <w:t xml:space="preserve">. Рекомендации </w:t>
      </w:r>
    </w:p>
    <w:p w:rsidR="00BB19D0" w:rsidRPr="00695853" w:rsidRDefault="00E61C54" w:rsidP="00BB19D0">
      <w:pPr>
        <w:spacing w:after="0"/>
        <w:rPr>
          <w:rFonts w:ascii="Times New Roman" w:hAnsi="Times New Roman"/>
          <w:sz w:val="28"/>
          <w:szCs w:val="28"/>
        </w:rPr>
      </w:pPr>
      <w:r w:rsidRPr="00695853">
        <w:rPr>
          <w:rFonts w:ascii="Times New Roman" w:hAnsi="Times New Roman"/>
          <w:sz w:val="28"/>
          <w:szCs w:val="28"/>
        </w:rPr>
        <w:t>7</w:t>
      </w:r>
      <w:r w:rsidR="00BB19D0" w:rsidRPr="00695853">
        <w:rPr>
          <w:rFonts w:ascii="Times New Roman" w:hAnsi="Times New Roman"/>
          <w:sz w:val="28"/>
          <w:szCs w:val="28"/>
        </w:rPr>
        <w:t>.Принятие решения.</w:t>
      </w:r>
    </w:p>
    <w:p w:rsidR="00BB19D0" w:rsidRPr="00695853" w:rsidRDefault="00E61C54" w:rsidP="00BB19D0">
      <w:pPr>
        <w:spacing w:after="0"/>
        <w:rPr>
          <w:rFonts w:ascii="Times New Roman" w:hAnsi="Times New Roman"/>
          <w:sz w:val="28"/>
          <w:szCs w:val="28"/>
        </w:rPr>
      </w:pPr>
      <w:r w:rsidRPr="00695853">
        <w:rPr>
          <w:rFonts w:ascii="Times New Roman" w:hAnsi="Times New Roman"/>
          <w:sz w:val="28"/>
          <w:szCs w:val="28"/>
        </w:rPr>
        <w:t>8</w:t>
      </w:r>
      <w:r w:rsidR="00BB19D0" w:rsidRPr="00695853">
        <w:rPr>
          <w:rFonts w:ascii="Times New Roman" w:hAnsi="Times New Roman"/>
          <w:sz w:val="28"/>
          <w:szCs w:val="28"/>
        </w:rPr>
        <w:t>.Тема следующего собрания.</w:t>
      </w:r>
    </w:p>
    <w:p w:rsidR="00BB19D0" w:rsidRPr="00695853" w:rsidRDefault="00BB19D0" w:rsidP="00BB19D0">
      <w:pPr>
        <w:spacing w:after="0"/>
        <w:jc w:val="center"/>
        <w:rPr>
          <w:rFonts w:ascii="Times New Roman" w:hAnsi="Times New Roman"/>
          <w:b/>
          <w:sz w:val="28"/>
          <w:szCs w:val="28"/>
        </w:rPr>
      </w:pPr>
    </w:p>
    <w:p w:rsidR="000F226D" w:rsidRPr="00695853" w:rsidRDefault="000F226D">
      <w:pPr>
        <w:rPr>
          <w:rFonts w:ascii="Times New Roman" w:hAnsi="Times New Roman"/>
          <w:sz w:val="28"/>
          <w:szCs w:val="28"/>
        </w:rPr>
      </w:pPr>
    </w:p>
    <w:p w:rsidR="00BB19D0" w:rsidRPr="00695853" w:rsidRDefault="00BB19D0">
      <w:pPr>
        <w:rPr>
          <w:rFonts w:ascii="Times New Roman" w:hAnsi="Times New Roman"/>
          <w:sz w:val="28"/>
          <w:szCs w:val="28"/>
        </w:rPr>
      </w:pPr>
    </w:p>
    <w:p w:rsidR="00D376D9" w:rsidRPr="00695853" w:rsidRDefault="00D376D9" w:rsidP="00D376D9">
      <w:pPr>
        <w:rPr>
          <w:rFonts w:ascii="Times New Roman" w:hAnsi="Times New Roman"/>
          <w:sz w:val="28"/>
          <w:szCs w:val="28"/>
        </w:rPr>
      </w:pPr>
    </w:p>
    <w:p w:rsidR="00BB19D0" w:rsidRPr="00695853" w:rsidRDefault="00BB19D0" w:rsidP="00D376D9">
      <w:pPr>
        <w:jc w:val="center"/>
        <w:rPr>
          <w:rFonts w:ascii="Times New Roman" w:hAnsi="Times New Roman"/>
          <w:b/>
          <w:sz w:val="28"/>
          <w:szCs w:val="28"/>
        </w:rPr>
      </w:pPr>
      <w:r w:rsidRPr="00695853">
        <w:rPr>
          <w:rFonts w:ascii="Times New Roman" w:hAnsi="Times New Roman"/>
          <w:b/>
          <w:sz w:val="28"/>
          <w:szCs w:val="28"/>
        </w:rPr>
        <w:lastRenderedPageBreak/>
        <w:t>Сценарий собрания:</w:t>
      </w:r>
    </w:p>
    <w:tbl>
      <w:tblPr>
        <w:tblStyle w:val="af3"/>
        <w:tblW w:w="15735" w:type="dxa"/>
        <w:tblInd w:w="-459" w:type="dxa"/>
        <w:tblLook w:val="04A0" w:firstRow="1" w:lastRow="0" w:firstColumn="1" w:lastColumn="0" w:noHBand="0" w:noVBand="1"/>
      </w:tblPr>
      <w:tblGrid>
        <w:gridCol w:w="2674"/>
        <w:gridCol w:w="5264"/>
        <w:gridCol w:w="4962"/>
        <w:gridCol w:w="2835"/>
      </w:tblGrid>
      <w:tr w:rsidR="00695853" w:rsidRPr="00695853" w:rsidTr="0018124E">
        <w:tc>
          <w:tcPr>
            <w:tcW w:w="2674" w:type="dxa"/>
          </w:tcPr>
          <w:p w:rsidR="00BB19D0" w:rsidRPr="00695853" w:rsidRDefault="00BB19D0" w:rsidP="006639B8">
            <w:pPr>
              <w:jc w:val="center"/>
              <w:rPr>
                <w:rFonts w:ascii="Times New Roman" w:hAnsi="Times New Roman"/>
                <w:b/>
                <w:sz w:val="28"/>
                <w:szCs w:val="28"/>
              </w:rPr>
            </w:pPr>
            <w:r w:rsidRPr="00695853">
              <w:rPr>
                <w:rFonts w:ascii="Times New Roman" w:hAnsi="Times New Roman"/>
                <w:b/>
                <w:sz w:val="28"/>
                <w:szCs w:val="28"/>
              </w:rPr>
              <w:t>Этапы занятия:</w:t>
            </w:r>
          </w:p>
        </w:tc>
        <w:tc>
          <w:tcPr>
            <w:tcW w:w="5264" w:type="dxa"/>
          </w:tcPr>
          <w:p w:rsidR="00BB19D0" w:rsidRPr="00695853" w:rsidRDefault="00BB19D0" w:rsidP="006639B8">
            <w:pPr>
              <w:jc w:val="center"/>
              <w:rPr>
                <w:rFonts w:ascii="Times New Roman" w:hAnsi="Times New Roman"/>
                <w:b/>
                <w:sz w:val="28"/>
                <w:szCs w:val="28"/>
              </w:rPr>
            </w:pPr>
            <w:r w:rsidRPr="00695853">
              <w:rPr>
                <w:rFonts w:ascii="Times New Roman" w:hAnsi="Times New Roman"/>
                <w:b/>
                <w:sz w:val="28"/>
                <w:szCs w:val="28"/>
              </w:rPr>
              <w:t>Деятельность учителя:</w:t>
            </w:r>
          </w:p>
        </w:tc>
        <w:tc>
          <w:tcPr>
            <w:tcW w:w="4962" w:type="dxa"/>
          </w:tcPr>
          <w:p w:rsidR="00BB19D0" w:rsidRPr="00695853" w:rsidRDefault="00BB19D0" w:rsidP="006639B8">
            <w:pPr>
              <w:jc w:val="center"/>
              <w:rPr>
                <w:rFonts w:ascii="Times New Roman" w:hAnsi="Times New Roman"/>
                <w:b/>
                <w:sz w:val="28"/>
                <w:szCs w:val="28"/>
              </w:rPr>
            </w:pPr>
            <w:r w:rsidRPr="00695853">
              <w:rPr>
                <w:rFonts w:ascii="Times New Roman" w:hAnsi="Times New Roman"/>
                <w:b/>
                <w:sz w:val="28"/>
                <w:szCs w:val="28"/>
              </w:rPr>
              <w:t>Деятельность родителей:</w:t>
            </w:r>
          </w:p>
        </w:tc>
        <w:tc>
          <w:tcPr>
            <w:tcW w:w="2835" w:type="dxa"/>
          </w:tcPr>
          <w:p w:rsidR="00BB19D0" w:rsidRPr="00695853" w:rsidRDefault="00BB19D0" w:rsidP="006639B8">
            <w:pPr>
              <w:jc w:val="center"/>
              <w:rPr>
                <w:rFonts w:ascii="Times New Roman" w:hAnsi="Times New Roman"/>
                <w:b/>
                <w:sz w:val="28"/>
                <w:szCs w:val="28"/>
              </w:rPr>
            </w:pPr>
            <w:r w:rsidRPr="00695853">
              <w:rPr>
                <w:rFonts w:ascii="Times New Roman" w:hAnsi="Times New Roman"/>
                <w:b/>
                <w:sz w:val="28"/>
                <w:szCs w:val="28"/>
              </w:rPr>
              <w:t>УУД:</w:t>
            </w:r>
          </w:p>
        </w:tc>
      </w:tr>
      <w:tr w:rsidR="00695853" w:rsidRPr="00695853" w:rsidTr="0018124E">
        <w:tc>
          <w:tcPr>
            <w:tcW w:w="2674" w:type="dxa"/>
          </w:tcPr>
          <w:p w:rsidR="0018124E" w:rsidRPr="00695853" w:rsidRDefault="0018124E" w:rsidP="006639B8">
            <w:pPr>
              <w:rPr>
                <w:rFonts w:ascii="Times New Roman" w:hAnsi="Times New Roman"/>
                <w:b/>
                <w:sz w:val="28"/>
                <w:szCs w:val="28"/>
              </w:rPr>
            </w:pPr>
            <w:r w:rsidRPr="00695853">
              <w:rPr>
                <w:rFonts w:ascii="Times New Roman" w:hAnsi="Times New Roman"/>
                <w:b/>
                <w:sz w:val="28"/>
                <w:szCs w:val="28"/>
              </w:rPr>
              <w:t>1.Вступительное слово.</w:t>
            </w:r>
          </w:p>
        </w:tc>
        <w:tc>
          <w:tcPr>
            <w:tcW w:w="5264" w:type="dxa"/>
          </w:tcPr>
          <w:p w:rsidR="003D0FDC" w:rsidRPr="00695853" w:rsidRDefault="0018124E" w:rsidP="006639B8">
            <w:pPr>
              <w:jc w:val="both"/>
              <w:rPr>
                <w:rFonts w:ascii="Times New Roman" w:hAnsi="Times New Roman"/>
                <w:sz w:val="28"/>
                <w:szCs w:val="28"/>
              </w:rPr>
            </w:pPr>
            <w:r w:rsidRPr="00695853">
              <w:rPr>
                <w:rFonts w:ascii="Times New Roman" w:hAnsi="Times New Roman"/>
                <w:sz w:val="28"/>
                <w:szCs w:val="28"/>
              </w:rPr>
              <w:t xml:space="preserve">Добрый </w:t>
            </w:r>
            <w:r w:rsidR="00F11B6D" w:rsidRPr="00695853">
              <w:rPr>
                <w:rFonts w:ascii="Times New Roman" w:hAnsi="Times New Roman"/>
                <w:sz w:val="28"/>
                <w:szCs w:val="28"/>
              </w:rPr>
              <w:t>вечер</w:t>
            </w:r>
            <w:r w:rsidR="003D0FDC" w:rsidRPr="00695853">
              <w:rPr>
                <w:rFonts w:ascii="Times New Roman" w:hAnsi="Times New Roman"/>
                <w:sz w:val="28"/>
                <w:szCs w:val="28"/>
              </w:rPr>
              <w:t xml:space="preserve"> уважаемые родители! </w:t>
            </w:r>
          </w:p>
          <w:p w:rsidR="0018124E" w:rsidRPr="00695853" w:rsidRDefault="0018124E" w:rsidP="006639B8">
            <w:pPr>
              <w:jc w:val="both"/>
              <w:rPr>
                <w:rFonts w:ascii="Times New Roman" w:hAnsi="Times New Roman"/>
                <w:sz w:val="28"/>
                <w:szCs w:val="28"/>
              </w:rPr>
            </w:pPr>
            <w:r w:rsidRPr="00695853">
              <w:rPr>
                <w:rFonts w:ascii="Times New Roman" w:hAnsi="Times New Roman"/>
                <w:sz w:val="28"/>
                <w:szCs w:val="28"/>
              </w:rPr>
              <w:t xml:space="preserve"> Мне радостно, что вы нашли время и пришли на наше родительское собрание.</w:t>
            </w:r>
          </w:p>
          <w:p w:rsidR="0018124E" w:rsidRPr="00695853" w:rsidRDefault="0018124E" w:rsidP="006639B8">
            <w:pPr>
              <w:jc w:val="both"/>
              <w:rPr>
                <w:rFonts w:ascii="Times New Roman" w:hAnsi="Times New Roman"/>
                <w:sz w:val="28"/>
                <w:szCs w:val="28"/>
              </w:rPr>
            </w:pPr>
            <w:r w:rsidRPr="00695853">
              <w:rPr>
                <w:rFonts w:ascii="Times New Roman" w:hAnsi="Times New Roman"/>
                <w:sz w:val="28"/>
                <w:szCs w:val="28"/>
              </w:rPr>
              <w:t>Послушайте, пожалуйста, песенку из мультфильма.</w:t>
            </w:r>
          </w:p>
          <w:p w:rsidR="0018124E" w:rsidRPr="00695853" w:rsidRDefault="0018124E" w:rsidP="006639B8">
            <w:pPr>
              <w:jc w:val="both"/>
              <w:rPr>
                <w:rStyle w:val="FontStyle15"/>
                <w:b/>
                <w:sz w:val="28"/>
                <w:szCs w:val="28"/>
              </w:rPr>
            </w:pPr>
            <w:r w:rsidRPr="00695853">
              <w:rPr>
                <w:rStyle w:val="FontStyle15"/>
                <w:b/>
                <w:sz w:val="28"/>
                <w:szCs w:val="28"/>
              </w:rPr>
              <w:t>Песенка из мультфильма «Остров сокровищ».</w:t>
            </w:r>
          </w:p>
          <w:p w:rsidR="0018124E" w:rsidRPr="00695853" w:rsidRDefault="0018124E" w:rsidP="006639B8">
            <w:pPr>
              <w:jc w:val="both"/>
              <w:rPr>
                <w:rFonts w:ascii="Times New Roman" w:hAnsi="Times New Roman"/>
                <w:sz w:val="28"/>
                <w:szCs w:val="28"/>
              </w:rPr>
            </w:pPr>
            <w:r w:rsidRPr="00695853">
              <w:rPr>
                <w:rFonts w:ascii="Times New Roman" w:hAnsi="Times New Roman"/>
                <w:sz w:val="28"/>
                <w:szCs w:val="28"/>
              </w:rPr>
              <w:t>- О чём эта песенка?</w:t>
            </w:r>
          </w:p>
          <w:p w:rsidR="0018124E" w:rsidRPr="00695853" w:rsidRDefault="0018124E" w:rsidP="006639B8">
            <w:pPr>
              <w:jc w:val="both"/>
              <w:rPr>
                <w:rFonts w:ascii="Times New Roman" w:hAnsi="Times New Roman"/>
                <w:b/>
                <w:sz w:val="28"/>
                <w:szCs w:val="28"/>
              </w:rPr>
            </w:pPr>
            <w:r w:rsidRPr="00695853">
              <w:rPr>
                <w:rFonts w:ascii="Times New Roman" w:hAnsi="Times New Roman"/>
                <w:sz w:val="28"/>
                <w:szCs w:val="28"/>
              </w:rPr>
              <w:t xml:space="preserve">-Верно. Я предлагаю вам на родительском собрании обсудить тему </w:t>
            </w:r>
            <w:r w:rsidRPr="00695853">
              <w:rPr>
                <w:rFonts w:ascii="Times New Roman" w:hAnsi="Times New Roman"/>
                <w:b/>
                <w:sz w:val="28"/>
                <w:szCs w:val="28"/>
              </w:rPr>
              <w:t>«Дети и деньги».</w:t>
            </w:r>
          </w:p>
          <w:p w:rsidR="0018124E" w:rsidRPr="00695853" w:rsidRDefault="0018124E" w:rsidP="006639B8">
            <w:pPr>
              <w:jc w:val="both"/>
              <w:rPr>
                <w:rFonts w:ascii="Times New Roman" w:hAnsi="Times New Roman"/>
                <w:sz w:val="28"/>
                <w:szCs w:val="28"/>
              </w:rPr>
            </w:pPr>
            <w:r w:rsidRPr="00695853">
              <w:rPr>
                <w:rFonts w:ascii="Times New Roman" w:hAnsi="Times New Roman"/>
                <w:sz w:val="28"/>
                <w:szCs w:val="28"/>
              </w:rPr>
              <w:t>Дети и деньги - непростой вопрос, на который нет однозначного ответа.</w:t>
            </w:r>
          </w:p>
        </w:tc>
        <w:tc>
          <w:tcPr>
            <w:tcW w:w="4962" w:type="dxa"/>
          </w:tcPr>
          <w:p w:rsidR="0018124E" w:rsidRPr="00695853" w:rsidRDefault="0018124E" w:rsidP="006639B8">
            <w:pPr>
              <w:rPr>
                <w:rFonts w:ascii="Times New Roman" w:hAnsi="Times New Roman"/>
                <w:sz w:val="28"/>
                <w:szCs w:val="28"/>
              </w:rPr>
            </w:pPr>
            <w:r w:rsidRPr="00695853">
              <w:rPr>
                <w:rFonts w:ascii="Times New Roman" w:hAnsi="Times New Roman"/>
                <w:sz w:val="28"/>
                <w:szCs w:val="28"/>
              </w:rPr>
              <w:t>Слушают</w:t>
            </w:r>
          </w:p>
          <w:p w:rsidR="0018124E" w:rsidRPr="00695853" w:rsidRDefault="0018124E" w:rsidP="006639B8">
            <w:pPr>
              <w:rPr>
                <w:rFonts w:ascii="Times New Roman" w:hAnsi="Times New Roman"/>
                <w:sz w:val="28"/>
                <w:szCs w:val="28"/>
              </w:rPr>
            </w:pPr>
          </w:p>
          <w:p w:rsidR="0018124E" w:rsidRPr="00695853" w:rsidRDefault="0018124E" w:rsidP="006639B8">
            <w:pPr>
              <w:rPr>
                <w:rFonts w:ascii="Times New Roman" w:hAnsi="Times New Roman"/>
                <w:sz w:val="28"/>
                <w:szCs w:val="28"/>
              </w:rPr>
            </w:pPr>
          </w:p>
          <w:p w:rsidR="0018124E" w:rsidRPr="00695853" w:rsidRDefault="0018124E" w:rsidP="006639B8">
            <w:pPr>
              <w:rPr>
                <w:rFonts w:ascii="Times New Roman" w:hAnsi="Times New Roman"/>
                <w:sz w:val="28"/>
                <w:szCs w:val="28"/>
              </w:rPr>
            </w:pPr>
          </w:p>
          <w:p w:rsidR="0018124E" w:rsidRPr="00695853" w:rsidRDefault="0018124E" w:rsidP="006639B8">
            <w:pPr>
              <w:rPr>
                <w:rFonts w:ascii="Times New Roman" w:hAnsi="Times New Roman"/>
                <w:sz w:val="28"/>
                <w:szCs w:val="28"/>
              </w:rPr>
            </w:pPr>
          </w:p>
          <w:p w:rsidR="0018124E" w:rsidRPr="00695853" w:rsidRDefault="0018124E" w:rsidP="006639B8">
            <w:pPr>
              <w:rPr>
                <w:rFonts w:ascii="Times New Roman" w:hAnsi="Times New Roman"/>
                <w:b/>
                <w:sz w:val="28"/>
                <w:szCs w:val="28"/>
              </w:rPr>
            </w:pPr>
            <w:r w:rsidRPr="00695853">
              <w:rPr>
                <w:rFonts w:ascii="Times New Roman" w:hAnsi="Times New Roman"/>
                <w:sz w:val="28"/>
                <w:szCs w:val="28"/>
              </w:rPr>
              <w:t>О деньгах, и детях</w:t>
            </w:r>
          </w:p>
        </w:tc>
        <w:tc>
          <w:tcPr>
            <w:tcW w:w="2835" w:type="dxa"/>
          </w:tcPr>
          <w:p w:rsidR="0018124E" w:rsidRPr="00695853" w:rsidRDefault="0018124E" w:rsidP="006639B8">
            <w:pPr>
              <w:rPr>
                <w:rFonts w:ascii="Times New Roman" w:hAnsi="Times New Roman"/>
                <w:b/>
                <w:sz w:val="28"/>
                <w:szCs w:val="28"/>
              </w:rPr>
            </w:pPr>
            <w:r w:rsidRPr="00695853">
              <w:rPr>
                <w:rFonts w:ascii="Times New Roman" w:hAnsi="Times New Roman"/>
                <w:b/>
                <w:sz w:val="28"/>
                <w:szCs w:val="28"/>
              </w:rPr>
              <w:t>Личностные:</w:t>
            </w:r>
          </w:p>
          <w:p w:rsidR="0018124E" w:rsidRPr="00695853" w:rsidRDefault="0018124E" w:rsidP="006639B8">
            <w:pPr>
              <w:rPr>
                <w:rFonts w:ascii="Times New Roman" w:hAnsi="Times New Roman"/>
                <w:sz w:val="28"/>
                <w:szCs w:val="28"/>
              </w:rPr>
            </w:pPr>
            <w:r w:rsidRPr="00695853">
              <w:rPr>
                <w:rFonts w:ascii="Times New Roman" w:hAnsi="Times New Roman"/>
                <w:sz w:val="28"/>
                <w:szCs w:val="28"/>
              </w:rPr>
              <w:t>-имеют желание узнать новое.</w:t>
            </w:r>
          </w:p>
          <w:p w:rsidR="0018124E" w:rsidRPr="00695853" w:rsidRDefault="0018124E" w:rsidP="006639B8">
            <w:pPr>
              <w:rPr>
                <w:rFonts w:ascii="Times New Roman" w:hAnsi="Times New Roman"/>
                <w:sz w:val="28"/>
                <w:szCs w:val="28"/>
              </w:rPr>
            </w:pPr>
            <w:r w:rsidRPr="00695853">
              <w:rPr>
                <w:rStyle w:val="apple-style-span"/>
                <w:rFonts w:ascii="Times New Roman" w:hAnsi="Times New Roman"/>
                <w:b/>
                <w:sz w:val="28"/>
                <w:szCs w:val="28"/>
                <w:shd w:val="clear" w:color="auto" w:fill="FFFFFF"/>
              </w:rPr>
              <w:t>Регулятивные:</w:t>
            </w:r>
            <w:r w:rsidRPr="00695853">
              <w:rPr>
                <w:rStyle w:val="apple-style-span"/>
                <w:rFonts w:ascii="Times New Roman" w:hAnsi="Times New Roman"/>
                <w:sz w:val="28"/>
                <w:szCs w:val="28"/>
                <w:shd w:val="clear" w:color="auto" w:fill="FFFFFF"/>
              </w:rPr>
              <w:t xml:space="preserve"> </w:t>
            </w:r>
            <w:r w:rsidRPr="00695853">
              <w:rPr>
                <w:rFonts w:ascii="Times New Roman" w:hAnsi="Times New Roman"/>
                <w:sz w:val="28"/>
                <w:szCs w:val="28"/>
              </w:rPr>
              <w:t>принимают и сохраняют учебную задачу</w:t>
            </w:r>
          </w:p>
          <w:p w:rsidR="0018124E" w:rsidRPr="00695853" w:rsidRDefault="0018124E" w:rsidP="006639B8">
            <w:pPr>
              <w:rPr>
                <w:rFonts w:ascii="Times New Roman" w:hAnsi="Times New Roman"/>
                <w:b/>
                <w:sz w:val="28"/>
                <w:szCs w:val="28"/>
              </w:rPr>
            </w:pPr>
          </w:p>
        </w:tc>
      </w:tr>
      <w:tr w:rsidR="00695853" w:rsidRPr="00695853" w:rsidTr="0018124E">
        <w:tc>
          <w:tcPr>
            <w:tcW w:w="2674" w:type="dxa"/>
          </w:tcPr>
          <w:p w:rsidR="0018124E" w:rsidRPr="00695853" w:rsidRDefault="0018124E" w:rsidP="006639B8">
            <w:pPr>
              <w:rPr>
                <w:rFonts w:ascii="Times New Roman" w:hAnsi="Times New Roman"/>
                <w:b/>
                <w:sz w:val="28"/>
                <w:szCs w:val="28"/>
              </w:rPr>
            </w:pPr>
            <w:r w:rsidRPr="00695853">
              <w:rPr>
                <w:rFonts w:ascii="Times New Roman" w:hAnsi="Times New Roman"/>
                <w:b/>
                <w:sz w:val="28"/>
                <w:szCs w:val="28"/>
              </w:rPr>
              <w:t>2. Выступление отдельных родителей по теме.</w:t>
            </w:r>
          </w:p>
        </w:tc>
        <w:tc>
          <w:tcPr>
            <w:tcW w:w="5264" w:type="dxa"/>
          </w:tcPr>
          <w:p w:rsidR="0018124E" w:rsidRPr="00695853" w:rsidRDefault="0018124E" w:rsidP="006639B8">
            <w:pPr>
              <w:rPr>
                <w:rFonts w:ascii="Times New Roman" w:hAnsi="Times New Roman"/>
                <w:sz w:val="28"/>
                <w:szCs w:val="28"/>
              </w:rPr>
            </w:pPr>
            <w:r w:rsidRPr="00695853">
              <w:rPr>
                <w:rFonts w:ascii="Times New Roman" w:hAnsi="Times New Roman"/>
                <w:sz w:val="28"/>
                <w:szCs w:val="28"/>
              </w:rPr>
              <w:t>На этот непростой вопрос попытаются найти ответы члены родительского комитета, которые подготовили выступление и поделятся с нами опытом семейного воспитания. Слово предоставляется членам родительского комитета…. Выступление 2-3 родителей.</w:t>
            </w:r>
          </w:p>
          <w:p w:rsidR="0018124E" w:rsidRPr="00695853" w:rsidRDefault="0018124E" w:rsidP="006639B8">
            <w:pPr>
              <w:rPr>
                <w:rFonts w:ascii="Times New Roman" w:hAnsi="Times New Roman"/>
                <w:sz w:val="28"/>
                <w:szCs w:val="28"/>
              </w:rPr>
            </w:pPr>
          </w:p>
          <w:p w:rsidR="0018124E" w:rsidRPr="00695853" w:rsidRDefault="0018124E" w:rsidP="006639B8">
            <w:pPr>
              <w:rPr>
                <w:rFonts w:ascii="Times New Roman" w:hAnsi="Times New Roman"/>
                <w:sz w:val="28"/>
                <w:szCs w:val="28"/>
              </w:rPr>
            </w:pPr>
          </w:p>
          <w:p w:rsidR="0018124E" w:rsidRPr="00695853" w:rsidRDefault="0018124E" w:rsidP="006639B8">
            <w:pPr>
              <w:rPr>
                <w:rFonts w:ascii="Times New Roman" w:hAnsi="Times New Roman"/>
                <w:b/>
                <w:sz w:val="28"/>
                <w:szCs w:val="28"/>
              </w:rPr>
            </w:pPr>
          </w:p>
        </w:tc>
        <w:tc>
          <w:tcPr>
            <w:tcW w:w="4962" w:type="dxa"/>
          </w:tcPr>
          <w:p w:rsidR="0018124E" w:rsidRPr="00695853" w:rsidRDefault="0018124E" w:rsidP="006639B8">
            <w:pPr>
              <w:rPr>
                <w:rFonts w:ascii="Times New Roman" w:hAnsi="Times New Roman"/>
                <w:b/>
                <w:sz w:val="28"/>
                <w:szCs w:val="28"/>
              </w:rPr>
            </w:pPr>
            <w:r w:rsidRPr="00695853">
              <w:rPr>
                <w:rFonts w:ascii="Times New Roman" w:hAnsi="Times New Roman"/>
                <w:sz w:val="28"/>
                <w:szCs w:val="28"/>
              </w:rPr>
              <w:t>Выступают по теме собрания.</w:t>
            </w:r>
          </w:p>
        </w:tc>
        <w:tc>
          <w:tcPr>
            <w:tcW w:w="2835" w:type="dxa"/>
          </w:tcPr>
          <w:p w:rsidR="0018124E" w:rsidRPr="00695853" w:rsidRDefault="0018124E" w:rsidP="006639B8">
            <w:pPr>
              <w:rPr>
                <w:rFonts w:ascii="Times New Roman" w:hAnsi="Times New Roman"/>
                <w:b/>
                <w:sz w:val="28"/>
                <w:szCs w:val="28"/>
              </w:rPr>
            </w:pPr>
            <w:r w:rsidRPr="00695853">
              <w:rPr>
                <w:rFonts w:ascii="Times New Roman" w:hAnsi="Times New Roman"/>
                <w:b/>
                <w:sz w:val="28"/>
                <w:szCs w:val="28"/>
              </w:rPr>
              <w:t>Коммуникативные:</w:t>
            </w:r>
          </w:p>
          <w:p w:rsidR="0018124E" w:rsidRPr="00695853" w:rsidRDefault="0018124E" w:rsidP="006639B8">
            <w:pPr>
              <w:rPr>
                <w:rFonts w:ascii="Times New Roman" w:hAnsi="Times New Roman"/>
                <w:sz w:val="28"/>
                <w:szCs w:val="28"/>
              </w:rPr>
            </w:pPr>
            <w:r w:rsidRPr="00695853">
              <w:rPr>
                <w:rFonts w:ascii="Times New Roman" w:hAnsi="Times New Roman"/>
                <w:sz w:val="28"/>
                <w:szCs w:val="28"/>
              </w:rPr>
              <w:t>- развивать способность слушать собеседника;</w:t>
            </w:r>
          </w:p>
          <w:p w:rsidR="0018124E" w:rsidRPr="00695853" w:rsidRDefault="0018124E" w:rsidP="006639B8">
            <w:pPr>
              <w:rPr>
                <w:rFonts w:ascii="Times New Roman" w:hAnsi="Times New Roman"/>
                <w:sz w:val="28"/>
                <w:szCs w:val="28"/>
              </w:rPr>
            </w:pPr>
            <w:r w:rsidRPr="00695853">
              <w:rPr>
                <w:rFonts w:ascii="Times New Roman" w:hAnsi="Times New Roman"/>
                <w:sz w:val="28"/>
                <w:szCs w:val="28"/>
              </w:rPr>
              <w:t>- излагать свое собственное мнение;</w:t>
            </w:r>
          </w:p>
          <w:p w:rsidR="0018124E" w:rsidRPr="00695853" w:rsidRDefault="0018124E" w:rsidP="006639B8">
            <w:pPr>
              <w:rPr>
                <w:rFonts w:ascii="Times New Roman" w:hAnsi="Times New Roman"/>
                <w:sz w:val="28"/>
                <w:szCs w:val="28"/>
              </w:rPr>
            </w:pPr>
            <w:r w:rsidRPr="00695853">
              <w:rPr>
                <w:rFonts w:ascii="Times New Roman" w:hAnsi="Times New Roman"/>
                <w:sz w:val="28"/>
                <w:szCs w:val="28"/>
              </w:rPr>
              <w:t>- аргументировать свою точку зрения;</w:t>
            </w:r>
          </w:p>
          <w:p w:rsidR="0018124E" w:rsidRPr="00695853" w:rsidRDefault="0018124E" w:rsidP="006639B8">
            <w:pPr>
              <w:rPr>
                <w:rFonts w:ascii="Times New Roman" w:hAnsi="Times New Roman"/>
                <w:b/>
                <w:sz w:val="28"/>
                <w:szCs w:val="28"/>
              </w:rPr>
            </w:pPr>
            <w:r w:rsidRPr="00695853">
              <w:rPr>
                <w:rFonts w:ascii="Times New Roman" w:hAnsi="Times New Roman"/>
                <w:b/>
                <w:sz w:val="28"/>
                <w:szCs w:val="28"/>
              </w:rPr>
              <w:t>Личностные:</w:t>
            </w:r>
          </w:p>
          <w:p w:rsidR="0018124E" w:rsidRPr="00695853" w:rsidRDefault="0018124E" w:rsidP="006639B8">
            <w:pPr>
              <w:rPr>
                <w:rFonts w:ascii="Times New Roman" w:hAnsi="Times New Roman"/>
                <w:sz w:val="28"/>
                <w:szCs w:val="28"/>
              </w:rPr>
            </w:pPr>
            <w:r w:rsidRPr="00695853">
              <w:rPr>
                <w:rFonts w:ascii="Times New Roman" w:hAnsi="Times New Roman"/>
                <w:sz w:val="28"/>
                <w:szCs w:val="28"/>
              </w:rPr>
              <w:t>- развивать навыки сотрудничества;</w:t>
            </w:r>
          </w:p>
          <w:p w:rsidR="0018124E" w:rsidRPr="00695853" w:rsidRDefault="0018124E" w:rsidP="006639B8">
            <w:pPr>
              <w:rPr>
                <w:rFonts w:ascii="Times New Roman" w:hAnsi="Times New Roman"/>
                <w:b/>
                <w:sz w:val="28"/>
                <w:szCs w:val="28"/>
              </w:rPr>
            </w:pPr>
            <w:r w:rsidRPr="00695853">
              <w:rPr>
                <w:rFonts w:ascii="Times New Roman" w:hAnsi="Times New Roman"/>
                <w:sz w:val="28"/>
                <w:szCs w:val="28"/>
              </w:rPr>
              <w:t>- отвечать на вопросы других.</w:t>
            </w:r>
          </w:p>
        </w:tc>
      </w:tr>
      <w:tr w:rsidR="00695853" w:rsidRPr="00695853" w:rsidTr="0018124E">
        <w:tc>
          <w:tcPr>
            <w:tcW w:w="2674" w:type="dxa"/>
          </w:tcPr>
          <w:p w:rsidR="0018124E" w:rsidRPr="00695853" w:rsidRDefault="0018124E">
            <w:pPr>
              <w:rPr>
                <w:rFonts w:ascii="Times New Roman" w:hAnsi="Times New Roman"/>
                <w:sz w:val="28"/>
                <w:szCs w:val="28"/>
              </w:rPr>
            </w:pPr>
            <w:r w:rsidRPr="00695853">
              <w:rPr>
                <w:rFonts w:ascii="Times New Roman" w:hAnsi="Times New Roman"/>
                <w:b/>
                <w:sz w:val="28"/>
                <w:szCs w:val="28"/>
              </w:rPr>
              <w:lastRenderedPageBreak/>
              <w:t>3.Педагогические ситуации и их решения.</w:t>
            </w:r>
          </w:p>
        </w:tc>
        <w:tc>
          <w:tcPr>
            <w:tcW w:w="5264" w:type="dxa"/>
          </w:tcPr>
          <w:p w:rsidR="0018124E" w:rsidRPr="00695853" w:rsidRDefault="0018124E" w:rsidP="0018124E">
            <w:pPr>
              <w:rPr>
                <w:rFonts w:ascii="Times New Roman" w:hAnsi="Times New Roman"/>
                <w:sz w:val="28"/>
                <w:szCs w:val="28"/>
              </w:rPr>
            </w:pPr>
            <w:r w:rsidRPr="00695853">
              <w:rPr>
                <w:rFonts w:ascii="Times New Roman" w:hAnsi="Times New Roman"/>
                <w:sz w:val="28"/>
                <w:szCs w:val="28"/>
              </w:rPr>
              <w:t xml:space="preserve">Спасибо. А сейчас я предлагаю вам попробовать разрешить проблемные вопросы, которые могут возникнуть. Я предлагаю разделиться на группы, и вы </w:t>
            </w:r>
            <w:r w:rsidRPr="00695853">
              <w:rPr>
                <w:rFonts w:ascii="Times New Roman" w:hAnsi="Times New Roman"/>
                <w:i/>
                <w:sz w:val="28"/>
                <w:szCs w:val="28"/>
              </w:rPr>
              <w:t xml:space="preserve"> </w:t>
            </w:r>
            <w:r w:rsidRPr="00695853">
              <w:rPr>
                <w:rFonts w:ascii="Times New Roman" w:hAnsi="Times New Roman"/>
                <w:sz w:val="28"/>
                <w:szCs w:val="28"/>
              </w:rPr>
              <w:t>получаете карточку с описанием ситуации или вопросом, обсуждаете 2-3 минуты, а затем предлагают решение данной проблемы.</w:t>
            </w:r>
          </w:p>
          <w:p w:rsidR="0018124E" w:rsidRPr="00695853" w:rsidRDefault="0018124E" w:rsidP="0018124E">
            <w:pPr>
              <w:rPr>
                <w:rFonts w:ascii="Times New Roman" w:hAnsi="Times New Roman"/>
                <w:b/>
                <w:sz w:val="28"/>
                <w:szCs w:val="28"/>
              </w:rPr>
            </w:pPr>
            <w:r w:rsidRPr="00695853">
              <w:rPr>
                <w:rFonts w:ascii="Times New Roman" w:hAnsi="Times New Roman"/>
                <w:b/>
                <w:sz w:val="28"/>
                <w:szCs w:val="28"/>
              </w:rPr>
              <w:t>Задания.</w:t>
            </w:r>
          </w:p>
          <w:p w:rsidR="0018124E" w:rsidRPr="00695853" w:rsidRDefault="0018124E" w:rsidP="0018124E">
            <w:pPr>
              <w:numPr>
                <w:ilvl w:val="0"/>
                <w:numId w:val="1"/>
              </w:numPr>
              <w:rPr>
                <w:rFonts w:ascii="Times New Roman" w:hAnsi="Times New Roman"/>
                <w:sz w:val="28"/>
                <w:szCs w:val="28"/>
              </w:rPr>
            </w:pPr>
            <w:r w:rsidRPr="00695853">
              <w:rPr>
                <w:rFonts w:ascii="Times New Roman" w:hAnsi="Times New Roman"/>
                <w:sz w:val="28"/>
                <w:szCs w:val="28"/>
              </w:rPr>
              <w:t>Обосновать мнение.</w:t>
            </w:r>
          </w:p>
          <w:p w:rsidR="0018124E" w:rsidRPr="00695853" w:rsidRDefault="0018124E" w:rsidP="0018124E">
            <w:pPr>
              <w:pStyle w:val="aa"/>
              <w:ind w:left="0"/>
              <w:jc w:val="both"/>
              <w:rPr>
                <w:rFonts w:ascii="Times New Roman" w:hAnsi="Times New Roman"/>
                <w:b/>
                <w:i/>
                <w:sz w:val="28"/>
                <w:szCs w:val="28"/>
              </w:rPr>
            </w:pPr>
            <w:r w:rsidRPr="00695853">
              <w:rPr>
                <w:rFonts w:ascii="Times New Roman" w:hAnsi="Times New Roman"/>
                <w:b/>
                <w:i/>
                <w:sz w:val="28"/>
                <w:szCs w:val="28"/>
              </w:rPr>
              <w:t xml:space="preserve">С какого возраста  необходимо давать детям деньги? </w:t>
            </w:r>
            <w:r w:rsidRPr="00695853">
              <w:rPr>
                <w:rFonts w:ascii="Times New Roman" w:hAnsi="Times New Roman"/>
                <w:i/>
                <w:sz w:val="28"/>
                <w:szCs w:val="28"/>
              </w:rPr>
              <w:t>Озвучьте, пожалуйста, ваши ответы, родители.</w:t>
            </w: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2.</w:t>
            </w:r>
            <w:r w:rsidRPr="00695853">
              <w:rPr>
                <w:rFonts w:ascii="Times New Roman" w:hAnsi="Times New Roman"/>
                <w:b/>
                <w:i/>
                <w:sz w:val="28"/>
                <w:szCs w:val="28"/>
              </w:rPr>
              <w:t>Какую сумму следует выделять на карманные расходы?</w:t>
            </w: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3.</w:t>
            </w:r>
            <w:r w:rsidRPr="00695853">
              <w:rPr>
                <w:rFonts w:ascii="Times New Roman" w:hAnsi="Times New Roman"/>
                <w:b/>
                <w:i/>
                <w:sz w:val="28"/>
                <w:szCs w:val="28"/>
              </w:rPr>
              <w:t xml:space="preserve"> как определить, готов ли ребёнок к тому, чтобы у него появились деньги?</w:t>
            </w:r>
          </w:p>
          <w:p w:rsidR="0018124E" w:rsidRPr="00695853" w:rsidRDefault="0018124E" w:rsidP="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 xml:space="preserve">Все мы очень мудрые родители. </w:t>
            </w:r>
            <w:r w:rsidRPr="00695853">
              <w:rPr>
                <w:rFonts w:ascii="Times New Roman" w:hAnsi="Times New Roman"/>
                <w:b/>
                <w:sz w:val="28"/>
                <w:szCs w:val="28"/>
              </w:rPr>
              <w:t>От общих вопросов перейдем к конкретным поступкам. Я зачитаю ситуацию, а вы, родители, должны решить, как здесь поступить.</w:t>
            </w:r>
            <w:r w:rsidRPr="00695853">
              <w:rPr>
                <w:rFonts w:ascii="Times New Roman" w:hAnsi="Times New Roman"/>
                <w:sz w:val="28"/>
                <w:szCs w:val="28"/>
              </w:rPr>
              <w:t xml:space="preserve"> Совещаетесь 2-4 минуты и говорите </w:t>
            </w:r>
            <w:r w:rsidRPr="00695853">
              <w:rPr>
                <w:rFonts w:ascii="Times New Roman" w:hAnsi="Times New Roman"/>
                <w:sz w:val="28"/>
                <w:szCs w:val="28"/>
              </w:rPr>
              <w:lastRenderedPageBreak/>
              <w:t>ответ:</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1.Ваша дочь соглашается убирать свою комнату за денежное вознаграждение.</w:t>
            </w:r>
          </w:p>
          <w:p w:rsidR="00E61C54" w:rsidRPr="00695853" w:rsidRDefault="00E61C54" w:rsidP="00E61C54">
            <w:pPr>
              <w:rPr>
                <w:rFonts w:ascii="Times New Roman" w:hAnsi="Times New Roman"/>
                <w:b/>
                <w:sz w:val="28"/>
                <w:szCs w:val="28"/>
              </w:rPr>
            </w:pPr>
          </w:p>
          <w:p w:rsidR="00E61C54" w:rsidRPr="00695853" w:rsidRDefault="00E61C54" w:rsidP="00E61C54">
            <w:pPr>
              <w:rPr>
                <w:rFonts w:ascii="Times New Roman" w:hAnsi="Times New Roman"/>
                <w:b/>
                <w:sz w:val="28"/>
                <w:szCs w:val="28"/>
              </w:rPr>
            </w:pPr>
          </w:p>
          <w:p w:rsidR="00E61C54" w:rsidRPr="00695853" w:rsidRDefault="00E61C54" w:rsidP="00E61C54">
            <w:pPr>
              <w:rPr>
                <w:rFonts w:ascii="Times New Roman" w:hAnsi="Times New Roman"/>
                <w:b/>
                <w:sz w:val="28"/>
                <w:szCs w:val="28"/>
              </w:rPr>
            </w:pPr>
          </w:p>
          <w:p w:rsidR="00E61C54" w:rsidRPr="00695853" w:rsidRDefault="00E61C54" w:rsidP="00E61C54">
            <w:pPr>
              <w:rPr>
                <w:rFonts w:ascii="Times New Roman" w:hAnsi="Times New Roman"/>
                <w:b/>
                <w:sz w:val="28"/>
                <w:szCs w:val="28"/>
              </w:rPr>
            </w:pPr>
          </w:p>
          <w:p w:rsidR="00E61C54" w:rsidRPr="00695853" w:rsidRDefault="00E61C54" w:rsidP="00E61C54">
            <w:pPr>
              <w:rPr>
                <w:rFonts w:ascii="Times New Roman" w:hAnsi="Times New Roman"/>
                <w:b/>
                <w:sz w:val="28"/>
                <w:szCs w:val="28"/>
              </w:rPr>
            </w:pPr>
          </w:p>
          <w:p w:rsidR="00E61C54" w:rsidRPr="00695853" w:rsidRDefault="00E61C54" w:rsidP="00E61C54">
            <w:pPr>
              <w:rPr>
                <w:rFonts w:ascii="Times New Roman" w:hAnsi="Times New Roman"/>
                <w:b/>
                <w:sz w:val="28"/>
                <w:szCs w:val="28"/>
              </w:rPr>
            </w:pPr>
          </w:p>
          <w:p w:rsidR="00E61C54" w:rsidRPr="00695853" w:rsidRDefault="00E61C54" w:rsidP="00E61C54">
            <w:pPr>
              <w:rPr>
                <w:rFonts w:ascii="Times New Roman" w:hAnsi="Times New Roman"/>
                <w:b/>
                <w:sz w:val="28"/>
                <w:szCs w:val="28"/>
              </w:rPr>
            </w:pPr>
          </w:p>
          <w:p w:rsidR="00E61C54" w:rsidRPr="00695853" w:rsidRDefault="00E61C54" w:rsidP="00E61C54">
            <w:pPr>
              <w:rPr>
                <w:rFonts w:ascii="Times New Roman" w:hAnsi="Times New Roman"/>
                <w:sz w:val="28"/>
                <w:szCs w:val="28"/>
              </w:rPr>
            </w:pP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2.За хорошую учёбу родители платят за каждую «5» - 50р, а за «2» - минус 20р.</w:t>
            </w:r>
          </w:p>
          <w:p w:rsidR="00E61C54" w:rsidRPr="00695853" w:rsidRDefault="00E61C54" w:rsidP="00E61C54">
            <w:pPr>
              <w:rPr>
                <w:rFonts w:ascii="Times New Roman" w:hAnsi="Times New Roman"/>
                <w:sz w:val="28"/>
                <w:szCs w:val="28"/>
              </w:rPr>
            </w:pPr>
          </w:p>
          <w:p w:rsidR="00E61C54" w:rsidRPr="00695853" w:rsidRDefault="00E61C54" w:rsidP="00E61C54">
            <w:pPr>
              <w:rPr>
                <w:rFonts w:ascii="Times New Roman" w:hAnsi="Times New Roman"/>
                <w:sz w:val="28"/>
                <w:szCs w:val="28"/>
              </w:rPr>
            </w:pPr>
          </w:p>
          <w:p w:rsidR="00E61C54" w:rsidRPr="00695853" w:rsidRDefault="00E61C54" w:rsidP="00E61C54">
            <w:pPr>
              <w:rPr>
                <w:rFonts w:ascii="Times New Roman" w:hAnsi="Times New Roman"/>
                <w:sz w:val="28"/>
                <w:szCs w:val="28"/>
              </w:rPr>
            </w:pPr>
          </w:p>
          <w:p w:rsidR="00E61C54" w:rsidRPr="00695853" w:rsidRDefault="00E61C54" w:rsidP="00E61C54">
            <w:pPr>
              <w:rPr>
                <w:rFonts w:ascii="Times New Roman" w:hAnsi="Times New Roman"/>
                <w:sz w:val="28"/>
                <w:szCs w:val="28"/>
              </w:rPr>
            </w:pPr>
          </w:p>
          <w:p w:rsidR="00E61C54" w:rsidRPr="00695853" w:rsidRDefault="00E61C54" w:rsidP="00E61C54">
            <w:pPr>
              <w:rPr>
                <w:rFonts w:ascii="Times New Roman" w:hAnsi="Times New Roman"/>
                <w:sz w:val="28"/>
                <w:szCs w:val="28"/>
              </w:rPr>
            </w:pPr>
          </w:p>
          <w:p w:rsidR="00E61C54" w:rsidRPr="00695853" w:rsidRDefault="00E61C54" w:rsidP="00E61C54">
            <w:pPr>
              <w:rPr>
                <w:rFonts w:ascii="Times New Roman" w:hAnsi="Times New Roman"/>
                <w:sz w:val="28"/>
                <w:szCs w:val="28"/>
              </w:rPr>
            </w:pP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3. Вашему сыну на день рождения подарили деньги. Вы попросили отчитаться, куда потрачены деньги.</w:t>
            </w:r>
          </w:p>
          <w:p w:rsidR="0018124E" w:rsidRPr="00695853" w:rsidRDefault="0018124E">
            <w:pPr>
              <w:rPr>
                <w:rFonts w:ascii="Times New Roman" w:hAnsi="Times New Roman"/>
                <w:sz w:val="28"/>
                <w:szCs w:val="28"/>
              </w:rPr>
            </w:pPr>
          </w:p>
        </w:tc>
        <w:tc>
          <w:tcPr>
            <w:tcW w:w="4962" w:type="dxa"/>
          </w:tcPr>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pPr>
              <w:rPr>
                <w:rFonts w:ascii="Times New Roman" w:hAnsi="Times New Roman"/>
                <w:sz w:val="28"/>
                <w:szCs w:val="28"/>
              </w:rPr>
            </w:pPr>
          </w:p>
          <w:p w:rsidR="0018124E" w:rsidRPr="00695853" w:rsidRDefault="0018124E" w:rsidP="0018124E">
            <w:pPr>
              <w:pStyle w:val="aa"/>
              <w:ind w:left="0"/>
              <w:rPr>
                <w:rFonts w:ascii="Times New Roman" w:hAnsi="Times New Roman"/>
                <w:i/>
                <w:sz w:val="28"/>
                <w:szCs w:val="28"/>
              </w:rPr>
            </w:pPr>
            <w:r w:rsidRPr="00695853">
              <w:rPr>
                <w:rFonts w:ascii="Times New Roman" w:hAnsi="Times New Roman"/>
                <w:sz w:val="28"/>
                <w:szCs w:val="28"/>
                <w:u w:val="single"/>
              </w:rPr>
              <w:t xml:space="preserve">Вывод. </w:t>
            </w:r>
            <w:r w:rsidRPr="00695853">
              <w:rPr>
                <w:rFonts w:ascii="Times New Roman" w:hAnsi="Times New Roman"/>
                <w:sz w:val="28"/>
                <w:szCs w:val="28"/>
              </w:rPr>
              <w:t xml:space="preserve"> Это зависит от самих взрослых, ребёнка и окружения. Чаще всего небольшие повседневные суммы становятся действительно необходимы детям с 6-7 лет</w:t>
            </w:r>
            <w:r w:rsidRPr="00695853">
              <w:rPr>
                <w:rFonts w:ascii="Times New Roman" w:hAnsi="Times New Roman"/>
                <w:i/>
                <w:sz w:val="28"/>
                <w:szCs w:val="28"/>
              </w:rPr>
              <w:t>.</w:t>
            </w:r>
          </w:p>
          <w:p w:rsidR="0018124E" w:rsidRPr="00695853" w:rsidRDefault="0018124E" w:rsidP="0018124E">
            <w:pPr>
              <w:rPr>
                <w:rFonts w:ascii="Times New Roman" w:hAnsi="Times New Roman"/>
                <w:sz w:val="28"/>
                <w:szCs w:val="28"/>
              </w:rPr>
            </w:pPr>
            <w:r w:rsidRPr="00695853">
              <w:rPr>
                <w:rFonts w:ascii="Times New Roman" w:hAnsi="Times New Roman"/>
                <w:sz w:val="28"/>
                <w:szCs w:val="28"/>
                <w:u w:val="single"/>
              </w:rPr>
              <w:t>Вывод.</w:t>
            </w:r>
            <w:r w:rsidRPr="00695853">
              <w:rPr>
                <w:rFonts w:ascii="Times New Roman" w:hAnsi="Times New Roman"/>
                <w:sz w:val="28"/>
                <w:szCs w:val="28"/>
              </w:rPr>
              <w:t xml:space="preserve">  Начинать нужно с малых сумм. Важно определить, сколько денег ребёнок может потратить «с умом». Не стоит забывать, что это карманные деньги, а значит, их недолжно быть много. В первые годы давайте деньги не реже 1 раза в неделю.</w:t>
            </w:r>
          </w:p>
          <w:p w:rsidR="0018124E" w:rsidRPr="00695853" w:rsidRDefault="0018124E" w:rsidP="0018124E">
            <w:pPr>
              <w:pStyle w:val="aa"/>
              <w:ind w:left="0"/>
              <w:rPr>
                <w:rFonts w:ascii="Times New Roman" w:hAnsi="Times New Roman"/>
                <w:sz w:val="28"/>
                <w:szCs w:val="28"/>
              </w:rPr>
            </w:pPr>
            <w:r w:rsidRPr="00695853">
              <w:rPr>
                <w:rFonts w:ascii="Times New Roman" w:hAnsi="Times New Roman"/>
                <w:sz w:val="28"/>
                <w:szCs w:val="28"/>
                <w:u w:val="single"/>
              </w:rPr>
              <w:t>Вывод:</w:t>
            </w:r>
            <w:r w:rsidRPr="00695853">
              <w:rPr>
                <w:rFonts w:ascii="Times New Roman" w:hAnsi="Times New Roman"/>
                <w:sz w:val="28"/>
                <w:szCs w:val="28"/>
              </w:rPr>
              <w:t xml:space="preserve">  Подобрать более точное время, когда ребенок уже достаточно подрос для того, чтобы распоряжаться </w:t>
            </w:r>
            <w:r w:rsidRPr="00695853">
              <w:rPr>
                <w:rFonts w:ascii="Times New Roman" w:hAnsi="Times New Roman"/>
                <w:sz w:val="28"/>
                <w:szCs w:val="28"/>
              </w:rPr>
              <w:lastRenderedPageBreak/>
              <w:t>деньгами. Достаточно просто поговорить со своим чадом на эту тему. Можно спросить у него, для чего вообще нужны деньги, чтобы он купил, если бы у него была энная сумма. И по его ответам можно понять готов ребенок иметь свои карманные денежки или нет. А если Вы еще сомневаетесь, то нужно обратить внимание на то, как ребенок ведет себя в магазине, когда Вы расплачиваетесь за покупки. Это все и поможет определить готово ли ваше чадо к карманным деньгам или же еще рано давать ему деньги. И еще, ребенок должен уметь хорошо считать, потому что без этого никуда. Для развития навыков счета ребенка можно привлекать к формированию бюджета всей семьи.</w:t>
            </w:r>
          </w:p>
          <w:p w:rsidR="0018124E" w:rsidRPr="00695853" w:rsidRDefault="0018124E">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r w:rsidRPr="00695853">
              <w:rPr>
                <w:rFonts w:ascii="Times New Roman" w:hAnsi="Times New Roman"/>
                <w:sz w:val="28"/>
                <w:szCs w:val="28"/>
              </w:rPr>
              <w:t>Заплатите ребёнку, раз и вы вряд ли дождётесь добровольной помощи по дому – он начнёт требовать оплаты вне зависимости от вида домашней работы.  Покажите дочери, как нужно наводить порядок, и пообещайте, что, когда она закончит уборку, вы купите ей билет в кино. Сделать уборку, помыть посуду – часть наших повседневных обязанностей.</w:t>
            </w:r>
          </w:p>
          <w:p w:rsidR="00E61C54" w:rsidRPr="00695853" w:rsidRDefault="00E61C54">
            <w:pPr>
              <w:rPr>
                <w:rFonts w:ascii="Times New Roman" w:hAnsi="Times New Roman"/>
                <w:sz w:val="28"/>
                <w:szCs w:val="28"/>
              </w:rPr>
            </w:pPr>
            <w:r w:rsidRPr="00695853">
              <w:rPr>
                <w:rFonts w:ascii="Times New Roman" w:hAnsi="Times New Roman"/>
                <w:sz w:val="28"/>
                <w:szCs w:val="28"/>
              </w:rPr>
              <w:t>Нет. Учёба - это, конечно, труд. Но это ещё и время определить – в каком направлении развиваться, совершенствоваться. Ребенок, поставленный в зависимость от денег, не может, не успевает ничего совершенствовать. Он ходит в школу не ради знания, а ради оценки, «на заработки».</w:t>
            </w:r>
          </w:p>
          <w:p w:rsidR="00E61C54" w:rsidRPr="00695853" w:rsidRDefault="00E61C54">
            <w:pPr>
              <w:rPr>
                <w:rFonts w:ascii="Times New Roman" w:hAnsi="Times New Roman"/>
                <w:sz w:val="28"/>
                <w:szCs w:val="28"/>
              </w:rPr>
            </w:pPr>
            <w:r w:rsidRPr="00695853">
              <w:rPr>
                <w:rFonts w:ascii="Times New Roman" w:hAnsi="Times New Roman"/>
                <w:sz w:val="28"/>
                <w:szCs w:val="28"/>
              </w:rPr>
              <w:t>Часто родители волнуются, что  дети потратят деньги на что-то плохое. Недоверие сильно ранит. Лучше вовсе не давать ребёнку карманных денег, чем отравить его жизнь постоянными подозрениями о том, что он купил что-то запретное.</w:t>
            </w:r>
          </w:p>
        </w:tc>
        <w:tc>
          <w:tcPr>
            <w:tcW w:w="2835" w:type="dxa"/>
          </w:tcPr>
          <w:p w:rsidR="0018124E" w:rsidRPr="00695853" w:rsidRDefault="0018124E" w:rsidP="0018124E">
            <w:pPr>
              <w:rPr>
                <w:rFonts w:ascii="Times New Roman" w:hAnsi="Times New Roman"/>
                <w:b/>
                <w:sz w:val="28"/>
                <w:szCs w:val="28"/>
              </w:rPr>
            </w:pPr>
            <w:r w:rsidRPr="00695853">
              <w:rPr>
                <w:rFonts w:ascii="Times New Roman" w:hAnsi="Times New Roman"/>
                <w:b/>
                <w:sz w:val="28"/>
                <w:szCs w:val="28"/>
              </w:rPr>
              <w:lastRenderedPageBreak/>
              <w:t>Личностные:</w:t>
            </w: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 развивать навыки сотрудничества;</w:t>
            </w: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 отвечать на вопросы других.</w:t>
            </w: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-имеют желание узнать новое.</w:t>
            </w:r>
          </w:p>
          <w:p w:rsidR="0018124E" w:rsidRPr="00695853" w:rsidRDefault="0018124E" w:rsidP="0018124E">
            <w:pPr>
              <w:rPr>
                <w:rFonts w:ascii="Times New Roman" w:hAnsi="Times New Roman"/>
                <w:b/>
                <w:sz w:val="28"/>
                <w:szCs w:val="28"/>
              </w:rPr>
            </w:pPr>
            <w:r w:rsidRPr="00695853">
              <w:rPr>
                <w:rFonts w:ascii="Times New Roman" w:hAnsi="Times New Roman"/>
                <w:b/>
                <w:sz w:val="28"/>
                <w:szCs w:val="28"/>
              </w:rPr>
              <w:t>Познавательные:</w:t>
            </w: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 xml:space="preserve"> -выбор наиболее эффективных способов решения задач, умение осознанно и произвольно строить речевое высказывание; </w:t>
            </w: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-подведение под понятие, выведение следствий;</w:t>
            </w: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 xml:space="preserve"> -самостоятельное создание способов решения проблем поискового характера.</w:t>
            </w:r>
          </w:p>
          <w:p w:rsidR="0018124E" w:rsidRPr="00695853" w:rsidRDefault="0018124E" w:rsidP="0018124E">
            <w:pPr>
              <w:rPr>
                <w:rFonts w:ascii="Times New Roman" w:hAnsi="Times New Roman"/>
                <w:b/>
                <w:sz w:val="28"/>
                <w:szCs w:val="28"/>
              </w:rPr>
            </w:pPr>
            <w:r w:rsidRPr="00695853">
              <w:rPr>
                <w:rFonts w:ascii="Times New Roman" w:hAnsi="Times New Roman"/>
                <w:b/>
                <w:sz w:val="28"/>
                <w:szCs w:val="28"/>
              </w:rPr>
              <w:t>Коммуникативные:</w:t>
            </w: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 развивать способность слушать собеседника;</w:t>
            </w: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lastRenderedPageBreak/>
              <w:t>- излагать свое собственное мнение;</w:t>
            </w:r>
          </w:p>
          <w:p w:rsidR="0018124E" w:rsidRPr="00695853" w:rsidRDefault="0018124E" w:rsidP="0018124E">
            <w:pPr>
              <w:rPr>
                <w:rFonts w:ascii="Times New Roman" w:hAnsi="Times New Roman"/>
                <w:sz w:val="28"/>
                <w:szCs w:val="28"/>
              </w:rPr>
            </w:pPr>
            <w:r w:rsidRPr="00695853">
              <w:rPr>
                <w:rFonts w:ascii="Times New Roman" w:hAnsi="Times New Roman"/>
                <w:sz w:val="28"/>
                <w:szCs w:val="28"/>
              </w:rPr>
              <w:t>- аргументировать свою точку зрения;</w:t>
            </w: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p>
          <w:p w:rsidR="0018124E" w:rsidRPr="00695853" w:rsidRDefault="0018124E" w:rsidP="0018124E">
            <w:pPr>
              <w:rPr>
                <w:rFonts w:ascii="Times New Roman" w:hAnsi="Times New Roman"/>
                <w:sz w:val="28"/>
                <w:szCs w:val="28"/>
              </w:rPr>
            </w:pPr>
          </w:p>
        </w:tc>
      </w:tr>
      <w:tr w:rsidR="00695853" w:rsidRPr="00695853" w:rsidTr="0018124E">
        <w:tc>
          <w:tcPr>
            <w:tcW w:w="2674" w:type="dxa"/>
          </w:tcPr>
          <w:p w:rsidR="00E61C54" w:rsidRPr="00695853" w:rsidRDefault="00E61C54" w:rsidP="006639B8">
            <w:pPr>
              <w:rPr>
                <w:rFonts w:ascii="Times New Roman" w:hAnsi="Times New Roman"/>
                <w:b/>
                <w:sz w:val="28"/>
                <w:szCs w:val="28"/>
              </w:rPr>
            </w:pPr>
            <w:r w:rsidRPr="00695853">
              <w:rPr>
                <w:rFonts w:ascii="Times New Roman" w:hAnsi="Times New Roman"/>
                <w:b/>
                <w:sz w:val="28"/>
                <w:szCs w:val="28"/>
              </w:rPr>
              <w:lastRenderedPageBreak/>
              <w:t xml:space="preserve">4. Ответы кл.рук </w:t>
            </w:r>
            <w:r w:rsidRPr="00695853">
              <w:rPr>
                <w:rFonts w:ascii="Times New Roman" w:hAnsi="Times New Roman"/>
                <w:b/>
                <w:sz w:val="28"/>
                <w:szCs w:val="28"/>
              </w:rPr>
              <w:lastRenderedPageBreak/>
              <w:t>на вопросы</w:t>
            </w:r>
          </w:p>
        </w:tc>
        <w:tc>
          <w:tcPr>
            <w:tcW w:w="5264" w:type="dxa"/>
          </w:tcPr>
          <w:p w:rsidR="00E61C54" w:rsidRPr="00695853" w:rsidRDefault="00E61C54" w:rsidP="006639B8">
            <w:pPr>
              <w:rPr>
                <w:rFonts w:ascii="Times New Roman" w:hAnsi="Times New Roman"/>
                <w:sz w:val="28"/>
                <w:szCs w:val="28"/>
              </w:rPr>
            </w:pPr>
            <w:r w:rsidRPr="00695853">
              <w:rPr>
                <w:rFonts w:ascii="Times New Roman" w:hAnsi="Times New Roman"/>
                <w:sz w:val="28"/>
                <w:szCs w:val="28"/>
              </w:rPr>
              <w:lastRenderedPageBreak/>
              <w:t xml:space="preserve">Уважаемые родители, если у вас есть ко </w:t>
            </w:r>
            <w:r w:rsidRPr="00695853">
              <w:rPr>
                <w:rFonts w:ascii="Times New Roman" w:hAnsi="Times New Roman"/>
                <w:sz w:val="28"/>
                <w:szCs w:val="28"/>
              </w:rPr>
              <w:lastRenderedPageBreak/>
              <w:t>мне вопросы, пожалуйста, задавайте, я как классный руководитель отвечу на все вопросы, интересующие вас.</w:t>
            </w:r>
          </w:p>
        </w:tc>
        <w:tc>
          <w:tcPr>
            <w:tcW w:w="4962" w:type="dxa"/>
          </w:tcPr>
          <w:p w:rsidR="00E61C54" w:rsidRPr="00695853" w:rsidRDefault="00E61C54" w:rsidP="006639B8">
            <w:pPr>
              <w:rPr>
                <w:rFonts w:ascii="Times New Roman" w:hAnsi="Times New Roman"/>
                <w:sz w:val="28"/>
                <w:szCs w:val="28"/>
              </w:rPr>
            </w:pPr>
            <w:r w:rsidRPr="00695853">
              <w:rPr>
                <w:rFonts w:ascii="Times New Roman" w:hAnsi="Times New Roman"/>
                <w:sz w:val="28"/>
                <w:szCs w:val="28"/>
              </w:rPr>
              <w:lastRenderedPageBreak/>
              <w:t>Задают вопросы</w:t>
            </w:r>
          </w:p>
        </w:tc>
        <w:tc>
          <w:tcPr>
            <w:tcW w:w="2835" w:type="dxa"/>
          </w:tcPr>
          <w:p w:rsidR="00E61C54" w:rsidRPr="00695853" w:rsidRDefault="00E61C54" w:rsidP="006639B8">
            <w:pPr>
              <w:rPr>
                <w:rFonts w:ascii="Times New Roman" w:hAnsi="Times New Roman"/>
                <w:b/>
                <w:sz w:val="28"/>
                <w:szCs w:val="28"/>
              </w:rPr>
            </w:pPr>
            <w:r w:rsidRPr="00695853">
              <w:rPr>
                <w:rFonts w:ascii="Times New Roman" w:hAnsi="Times New Roman"/>
                <w:b/>
                <w:sz w:val="28"/>
                <w:szCs w:val="28"/>
              </w:rPr>
              <w:t>Коммуникативные:</w:t>
            </w:r>
          </w:p>
          <w:p w:rsidR="00E61C54" w:rsidRPr="00695853" w:rsidRDefault="00E61C54" w:rsidP="006639B8">
            <w:pPr>
              <w:rPr>
                <w:rFonts w:ascii="Times New Roman" w:hAnsi="Times New Roman"/>
                <w:sz w:val="28"/>
                <w:szCs w:val="28"/>
              </w:rPr>
            </w:pPr>
            <w:r w:rsidRPr="00695853">
              <w:rPr>
                <w:rFonts w:ascii="Times New Roman" w:hAnsi="Times New Roman"/>
                <w:sz w:val="28"/>
                <w:szCs w:val="28"/>
              </w:rPr>
              <w:lastRenderedPageBreak/>
              <w:t>- развивать способность слушать собеседника;</w:t>
            </w:r>
          </w:p>
          <w:p w:rsidR="00E61C54" w:rsidRPr="00695853" w:rsidRDefault="00E61C54" w:rsidP="006639B8">
            <w:pPr>
              <w:rPr>
                <w:rFonts w:ascii="Times New Roman" w:hAnsi="Times New Roman"/>
                <w:sz w:val="28"/>
                <w:szCs w:val="28"/>
              </w:rPr>
            </w:pPr>
            <w:r w:rsidRPr="00695853">
              <w:rPr>
                <w:rFonts w:ascii="Times New Roman" w:hAnsi="Times New Roman"/>
                <w:sz w:val="28"/>
                <w:szCs w:val="28"/>
              </w:rPr>
              <w:t>- излагать свое собственное мнение;</w:t>
            </w:r>
          </w:p>
          <w:p w:rsidR="00E61C54" w:rsidRPr="00695853" w:rsidRDefault="00E61C54" w:rsidP="006639B8">
            <w:pPr>
              <w:rPr>
                <w:rFonts w:ascii="Times New Roman" w:hAnsi="Times New Roman"/>
                <w:sz w:val="28"/>
                <w:szCs w:val="28"/>
              </w:rPr>
            </w:pPr>
            <w:r w:rsidRPr="00695853">
              <w:rPr>
                <w:rFonts w:ascii="Times New Roman" w:hAnsi="Times New Roman"/>
                <w:sz w:val="28"/>
                <w:szCs w:val="28"/>
              </w:rPr>
              <w:t>- аргументировать свою точку зрения;</w:t>
            </w:r>
          </w:p>
          <w:p w:rsidR="00E61C54" w:rsidRPr="00695853" w:rsidRDefault="00E61C54" w:rsidP="006639B8">
            <w:pPr>
              <w:rPr>
                <w:rFonts w:ascii="Times New Roman" w:hAnsi="Times New Roman"/>
                <w:b/>
                <w:sz w:val="28"/>
                <w:szCs w:val="28"/>
              </w:rPr>
            </w:pPr>
            <w:r w:rsidRPr="00695853">
              <w:rPr>
                <w:rFonts w:ascii="Times New Roman" w:hAnsi="Times New Roman"/>
                <w:b/>
                <w:sz w:val="28"/>
                <w:szCs w:val="28"/>
              </w:rPr>
              <w:t>Личностные:</w:t>
            </w:r>
          </w:p>
          <w:p w:rsidR="00E61C54" w:rsidRPr="00695853" w:rsidRDefault="00E61C54" w:rsidP="006639B8">
            <w:pPr>
              <w:rPr>
                <w:rFonts w:ascii="Times New Roman" w:hAnsi="Times New Roman"/>
                <w:sz w:val="28"/>
                <w:szCs w:val="28"/>
              </w:rPr>
            </w:pPr>
            <w:r w:rsidRPr="00695853">
              <w:rPr>
                <w:rFonts w:ascii="Times New Roman" w:hAnsi="Times New Roman"/>
                <w:sz w:val="28"/>
                <w:szCs w:val="28"/>
              </w:rPr>
              <w:t>- развивать навыки сотрудничества;</w:t>
            </w:r>
          </w:p>
          <w:p w:rsidR="00E61C54" w:rsidRPr="00695853" w:rsidRDefault="00E61C54" w:rsidP="006639B8">
            <w:pPr>
              <w:rPr>
                <w:rFonts w:ascii="Times New Roman" w:hAnsi="Times New Roman"/>
                <w:b/>
                <w:sz w:val="28"/>
                <w:szCs w:val="28"/>
              </w:rPr>
            </w:pPr>
            <w:r w:rsidRPr="00695853">
              <w:rPr>
                <w:rFonts w:ascii="Times New Roman" w:hAnsi="Times New Roman"/>
                <w:sz w:val="28"/>
                <w:szCs w:val="28"/>
              </w:rPr>
              <w:t>- отвечать на вопросы других.</w:t>
            </w:r>
          </w:p>
        </w:tc>
      </w:tr>
      <w:tr w:rsidR="00695853" w:rsidRPr="00695853" w:rsidTr="0018124E">
        <w:tc>
          <w:tcPr>
            <w:tcW w:w="2674" w:type="dxa"/>
          </w:tcPr>
          <w:p w:rsidR="00E61C54" w:rsidRPr="00695853" w:rsidRDefault="00E61C54" w:rsidP="00E61C54">
            <w:pPr>
              <w:rPr>
                <w:rFonts w:ascii="Times New Roman" w:hAnsi="Times New Roman"/>
                <w:b/>
                <w:sz w:val="28"/>
                <w:szCs w:val="28"/>
              </w:rPr>
            </w:pPr>
            <w:r w:rsidRPr="00695853">
              <w:rPr>
                <w:rFonts w:ascii="Times New Roman" w:hAnsi="Times New Roman"/>
                <w:b/>
                <w:sz w:val="28"/>
                <w:szCs w:val="28"/>
              </w:rPr>
              <w:lastRenderedPageBreak/>
              <w:t>5. Упражнение  «Чего нельзя купить на деньги».</w:t>
            </w:r>
          </w:p>
          <w:p w:rsidR="00E61C54" w:rsidRPr="00695853" w:rsidRDefault="00E61C54">
            <w:pPr>
              <w:rPr>
                <w:rFonts w:ascii="Times New Roman" w:hAnsi="Times New Roman"/>
                <w:sz w:val="28"/>
                <w:szCs w:val="28"/>
              </w:rPr>
            </w:pPr>
          </w:p>
        </w:tc>
        <w:tc>
          <w:tcPr>
            <w:tcW w:w="5264" w:type="dxa"/>
          </w:tcPr>
          <w:p w:rsidR="00E61C54" w:rsidRPr="00695853" w:rsidRDefault="00E61C54" w:rsidP="00E61C54">
            <w:pPr>
              <w:jc w:val="both"/>
              <w:rPr>
                <w:rFonts w:ascii="Times New Roman" w:hAnsi="Times New Roman"/>
                <w:sz w:val="28"/>
                <w:szCs w:val="28"/>
              </w:rPr>
            </w:pPr>
            <w:r w:rsidRPr="00695853">
              <w:rPr>
                <w:rFonts w:ascii="Times New Roman" w:hAnsi="Times New Roman"/>
                <w:sz w:val="28"/>
                <w:szCs w:val="28"/>
              </w:rPr>
              <w:t>Уважаемые родители, сейчас я вам предлагаю упражнение, а называется оно: «Чего нельзя купить на деньги». Есть такие вещи на земле, которые ни за какие деньги не купишь. Представьте, что мы попали на ярмарку, где продается все на свете. Но вы замечаете только то, чего нельзя купить ни за какие деньги. Например, я говорю: «За деньги можно купить кровать», а вы замечаете: «Но не сон». Понятно? Продолжим.</w:t>
            </w:r>
          </w:p>
          <w:p w:rsidR="00E61C54" w:rsidRPr="00695853" w:rsidRDefault="00E61C54">
            <w:pPr>
              <w:rPr>
                <w:rFonts w:ascii="Times New Roman" w:hAnsi="Times New Roman"/>
                <w:b/>
                <w:sz w:val="28"/>
                <w:szCs w:val="28"/>
              </w:rPr>
            </w:pPr>
            <w:r w:rsidRPr="00695853">
              <w:rPr>
                <w:rFonts w:ascii="Times New Roman" w:hAnsi="Times New Roman"/>
                <w:b/>
                <w:sz w:val="28"/>
                <w:szCs w:val="28"/>
              </w:rPr>
              <w:t>– за деньги можно купить книгу</w:t>
            </w:r>
          </w:p>
          <w:p w:rsidR="00E61C54" w:rsidRPr="00695853" w:rsidRDefault="00E61C54" w:rsidP="00E61C54">
            <w:pPr>
              <w:rPr>
                <w:rFonts w:ascii="Times New Roman" w:hAnsi="Times New Roman"/>
                <w:b/>
                <w:sz w:val="28"/>
                <w:szCs w:val="28"/>
              </w:rPr>
            </w:pPr>
            <w:r w:rsidRPr="00695853">
              <w:rPr>
                <w:rFonts w:ascii="Times New Roman" w:hAnsi="Times New Roman"/>
                <w:b/>
                <w:sz w:val="28"/>
                <w:szCs w:val="28"/>
              </w:rPr>
              <w:t>– за деньги можно купить телохранителя</w:t>
            </w:r>
          </w:p>
          <w:p w:rsidR="00E61C54" w:rsidRPr="00695853" w:rsidRDefault="00E61C54" w:rsidP="00E61C54">
            <w:pPr>
              <w:jc w:val="both"/>
              <w:rPr>
                <w:rFonts w:ascii="Times New Roman" w:hAnsi="Times New Roman"/>
                <w:b/>
                <w:sz w:val="28"/>
                <w:szCs w:val="28"/>
              </w:rPr>
            </w:pPr>
            <w:r w:rsidRPr="00695853">
              <w:rPr>
                <w:rFonts w:ascii="Times New Roman" w:hAnsi="Times New Roman"/>
                <w:b/>
                <w:sz w:val="28"/>
                <w:szCs w:val="28"/>
              </w:rPr>
              <w:t>– за деньги можно купить дом</w:t>
            </w:r>
          </w:p>
          <w:p w:rsidR="00E61C54" w:rsidRPr="00695853" w:rsidRDefault="00E61C54" w:rsidP="00E61C54">
            <w:pPr>
              <w:jc w:val="both"/>
              <w:rPr>
                <w:rFonts w:ascii="Times New Roman" w:hAnsi="Times New Roman"/>
                <w:b/>
                <w:sz w:val="28"/>
                <w:szCs w:val="28"/>
              </w:rPr>
            </w:pPr>
            <w:r w:rsidRPr="00695853">
              <w:rPr>
                <w:rFonts w:ascii="Times New Roman" w:hAnsi="Times New Roman"/>
                <w:b/>
                <w:sz w:val="28"/>
                <w:szCs w:val="28"/>
              </w:rPr>
              <w:t xml:space="preserve">– за деньги можно купить положение в </w:t>
            </w:r>
            <w:r w:rsidRPr="00695853">
              <w:rPr>
                <w:rFonts w:ascii="Times New Roman" w:hAnsi="Times New Roman"/>
                <w:b/>
                <w:sz w:val="28"/>
                <w:szCs w:val="28"/>
              </w:rPr>
              <w:lastRenderedPageBreak/>
              <w:t>обществе</w:t>
            </w:r>
          </w:p>
          <w:p w:rsidR="00E61C54" w:rsidRPr="00695853" w:rsidRDefault="00E61C54" w:rsidP="00E61C54">
            <w:pPr>
              <w:jc w:val="both"/>
              <w:rPr>
                <w:rFonts w:ascii="Times New Roman" w:hAnsi="Times New Roman"/>
                <w:b/>
                <w:sz w:val="28"/>
                <w:szCs w:val="28"/>
              </w:rPr>
            </w:pPr>
            <w:r w:rsidRPr="00695853">
              <w:rPr>
                <w:rFonts w:ascii="Times New Roman" w:hAnsi="Times New Roman"/>
                <w:b/>
                <w:sz w:val="28"/>
                <w:szCs w:val="28"/>
              </w:rPr>
              <w:t xml:space="preserve">– за деньги можно купить лекарство </w:t>
            </w:r>
          </w:p>
          <w:p w:rsidR="00E61C54" w:rsidRPr="00695853" w:rsidRDefault="00E61C54" w:rsidP="00E61C54">
            <w:pPr>
              <w:jc w:val="both"/>
              <w:rPr>
                <w:rFonts w:ascii="Times New Roman" w:hAnsi="Times New Roman"/>
                <w:b/>
                <w:sz w:val="28"/>
                <w:szCs w:val="28"/>
              </w:rPr>
            </w:pPr>
            <w:r w:rsidRPr="00695853">
              <w:rPr>
                <w:rFonts w:ascii="Times New Roman" w:hAnsi="Times New Roman"/>
                <w:b/>
                <w:sz w:val="28"/>
                <w:szCs w:val="28"/>
              </w:rPr>
              <w:t>– за деньги можно купить поцелуй</w:t>
            </w:r>
          </w:p>
          <w:p w:rsidR="00E61C54" w:rsidRPr="00695853" w:rsidRDefault="00E61C54" w:rsidP="00E61C54">
            <w:pPr>
              <w:rPr>
                <w:rFonts w:ascii="Times New Roman" w:hAnsi="Times New Roman"/>
                <w:b/>
                <w:sz w:val="28"/>
                <w:szCs w:val="28"/>
              </w:rPr>
            </w:pPr>
            <w:r w:rsidRPr="00695853">
              <w:rPr>
                <w:rFonts w:ascii="Times New Roman" w:hAnsi="Times New Roman"/>
                <w:b/>
                <w:sz w:val="28"/>
                <w:szCs w:val="28"/>
              </w:rPr>
              <w:t>– за деньги можно купить развлечения</w:t>
            </w:r>
          </w:p>
          <w:p w:rsidR="00E61C54" w:rsidRPr="00695853" w:rsidRDefault="00E61C54" w:rsidP="00E61C54">
            <w:pPr>
              <w:jc w:val="both"/>
              <w:rPr>
                <w:rFonts w:ascii="Times New Roman" w:hAnsi="Times New Roman"/>
                <w:sz w:val="28"/>
                <w:szCs w:val="28"/>
              </w:rPr>
            </w:pPr>
            <w:r w:rsidRPr="00695853">
              <w:rPr>
                <w:rFonts w:ascii="Times New Roman" w:hAnsi="Times New Roman"/>
                <w:sz w:val="28"/>
                <w:szCs w:val="28"/>
              </w:rPr>
              <w:t>Как видим, не все на свете продается и покупается. Нам всегда следует помнить: деньги только средство. Кроме денег в жизни есть много прекрасного, что невозможно купить ни за какие деньги: крепкую дружбу, тепло родного очага, любовь близких.</w:t>
            </w:r>
          </w:p>
          <w:p w:rsidR="002959DA" w:rsidRPr="00695853" w:rsidRDefault="002959DA" w:rsidP="002959DA">
            <w:pPr>
              <w:jc w:val="both"/>
              <w:rPr>
                <w:rFonts w:ascii="Times New Roman" w:hAnsi="Times New Roman"/>
                <w:b/>
                <w:sz w:val="28"/>
                <w:szCs w:val="28"/>
              </w:rPr>
            </w:pPr>
            <w:r w:rsidRPr="00695853">
              <w:rPr>
                <w:rFonts w:ascii="Times New Roman" w:hAnsi="Times New Roman"/>
                <w:sz w:val="28"/>
                <w:szCs w:val="28"/>
              </w:rPr>
              <w:t>В наших детях есть то, что нам нравится, и то, что мы хотели бы  изменить.</w:t>
            </w:r>
            <w:r w:rsidRPr="00695853">
              <w:rPr>
                <w:rFonts w:ascii="Times New Roman" w:hAnsi="Times New Roman"/>
                <w:b/>
                <w:sz w:val="28"/>
                <w:szCs w:val="28"/>
              </w:rPr>
              <w:t xml:space="preserve"> </w:t>
            </w:r>
            <w:r w:rsidRPr="00695853">
              <w:rPr>
                <w:rFonts w:ascii="Times New Roman" w:hAnsi="Times New Roman"/>
                <w:sz w:val="28"/>
                <w:szCs w:val="28"/>
              </w:rPr>
              <w:t xml:space="preserve">Но хочется добавить, что в воспитании важен личный пример. Это самое интересное и трудное. Дети наблюдают, что мы говорим о деньгах, как распоряжаемся денежными средствами. И они берут с нас пример. </w:t>
            </w:r>
            <w:r w:rsidRPr="00695853">
              <w:rPr>
                <w:rFonts w:ascii="Times New Roman" w:eastAsia="Times New Roman" w:hAnsi="Times New Roman"/>
                <w:sz w:val="28"/>
                <w:szCs w:val="28"/>
                <w:lang w:eastAsia="ru-RU"/>
              </w:rPr>
              <w:t>Дети подобны чашам. Когда эти чаши полны любви, понимания, поддержки, тогда они сами готовы отдать свою любовь, доверие вам, родители, тогда они будут любящими детьми. Но когда их чаши пусты, им нечего отдать. Придя сегодня домой, обнимите своего ребенка и скажите, что он у вас самый лучший</w:t>
            </w:r>
            <w:r w:rsidRPr="00695853">
              <w:rPr>
                <w:rFonts w:ascii="Times New Roman" w:eastAsia="Times New Roman" w:hAnsi="Times New Roman"/>
                <w:b/>
                <w:i/>
                <w:sz w:val="28"/>
                <w:szCs w:val="28"/>
                <w:lang w:eastAsia="ru-RU"/>
              </w:rPr>
              <w:t xml:space="preserve">. </w:t>
            </w:r>
          </w:p>
          <w:p w:rsidR="00E61C54" w:rsidRPr="00695853" w:rsidRDefault="00E61C54">
            <w:pPr>
              <w:rPr>
                <w:rFonts w:ascii="Times New Roman" w:hAnsi="Times New Roman"/>
                <w:b/>
                <w:sz w:val="28"/>
                <w:szCs w:val="28"/>
              </w:rPr>
            </w:pPr>
          </w:p>
        </w:tc>
        <w:tc>
          <w:tcPr>
            <w:tcW w:w="4962" w:type="dxa"/>
          </w:tcPr>
          <w:p w:rsidR="00E61C54" w:rsidRPr="00695853" w:rsidRDefault="00E61C54">
            <w:pPr>
              <w:rPr>
                <w:rFonts w:ascii="Times New Roman" w:hAnsi="Times New Roman"/>
                <w:sz w:val="28"/>
                <w:szCs w:val="28"/>
              </w:rPr>
            </w:pPr>
            <w:r w:rsidRPr="00695853">
              <w:rPr>
                <w:rFonts w:ascii="Times New Roman" w:hAnsi="Times New Roman"/>
                <w:sz w:val="28"/>
                <w:szCs w:val="28"/>
              </w:rPr>
              <w:lastRenderedPageBreak/>
              <w:t>Слушают</w:t>
            </w: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sz w:val="28"/>
                <w:szCs w:val="28"/>
              </w:rPr>
            </w:pPr>
            <w:r w:rsidRPr="00695853">
              <w:rPr>
                <w:rFonts w:ascii="Times New Roman" w:hAnsi="Times New Roman"/>
                <w:sz w:val="28"/>
                <w:szCs w:val="28"/>
              </w:rPr>
              <w:t>Отвечают</w:t>
            </w:r>
          </w:p>
          <w:p w:rsidR="00E61C54" w:rsidRPr="00695853" w:rsidRDefault="00E61C54">
            <w:pPr>
              <w:rPr>
                <w:rFonts w:ascii="Times New Roman" w:hAnsi="Times New Roman"/>
                <w:sz w:val="28"/>
                <w:szCs w:val="28"/>
              </w:rPr>
            </w:pPr>
          </w:p>
          <w:p w:rsidR="00E61C54" w:rsidRPr="00695853" w:rsidRDefault="00E61C54">
            <w:pPr>
              <w:rPr>
                <w:rFonts w:ascii="Times New Roman" w:hAnsi="Times New Roman"/>
                <w:b/>
                <w:sz w:val="28"/>
                <w:szCs w:val="28"/>
              </w:rPr>
            </w:pPr>
            <w:r w:rsidRPr="00695853">
              <w:rPr>
                <w:rFonts w:ascii="Times New Roman" w:hAnsi="Times New Roman"/>
                <w:b/>
                <w:sz w:val="28"/>
                <w:szCs w:val="28"/>
              </w:rPr>
              <w:t>но не мудрость</w:t>
            </w:r>
          </w:p>
          <w:p w:rsidR="00E61C54" w:rsidRPr="00695853" w:rsidRDefault="00E61C54">
            <w:pPr>
              <w:rPr>
                <w:rFonts w:ascii="Times New Roman" w:hAnsi="Times New Roman"/>
                <w:b/>
                <w:sz w:val="28"/>
                <w:szCs w:val="28"/>
              </w:rPr>
            </w:pPr>
            <w:r w:rsidRPr="00695853">
              <w:rPr>
                <w:rFonts w:ascii="Times New Roman" w:hAnsi="Times New Roman"/>
                <w:b/>
                <w:sz w:val="28"/>
                <w:szCs w:val="28"/>
              </w:rPr>
              <w:t>но не друга</w:t>
            </w:r>
          </w:p>
          <w:p w:rsidR="00E61C54" w:rsidRPr="00695853" w:rsidRDefault="00E61C54">
            <w:pPr>
              <w:rPr>
                <w:rFonts w:ascii="Times New Roman" w:hAnsi="Times New Roman"/>
                <w:b/>
                <w:sz w:val="28"/>
                <w:szCs w:val="28"/>
              </w:rPr>
            </w:pPr>
          </w:p>
          <w:p w:rsidR="00E61C54" w:rsidRPr="00695853" w:rsidRDefault="00E61C54">
            <w:pPr>
              <w:rPr>
                <w:rFonts w:ascii="Times New Roman" w:hAnsi="Times New Roman"/>
                <w:b/>
                <w:sz w:val="28"/>
                <w:szCs w:val="28"/>
              </w:rPr>
            </w:pPr>
            <w:r w:rsidRPr="00695853">
              <w:rPr>
                <w:rFonts w:ascii="Times New Roman" w:hAnsi="Times New Roman"/>
                <w:b/>
                <w:sz w:val="28"/>
                <w:szCs w:val="28"/>
              </w:rPr>
              <w:t xml:space="preserve">но не семью </w:t>
            </w:r>
          </w:p>
          <w:p w:rsidR="00E61C54" w:rsidRPr="00695853" w:rsidRDefault="00E61C54">
            <w:pPr>
              <w:rPr>
                <w:rFonts w:ascii="Times New Roman" w:hAnsi="Times New Roman"/>
                <w:b/>
                <w:sz w:val="28"/>
                <w:szCs w:val="28"/>
              </w:rPr>
            </w:pPr>
            <w:r w:rsidRPr="00695853">
              <w:rPr>
                <w:rFonts w:ascii="Times New Roman" w:hAnsi="Times New Roman"/>
                <w:b/>
                <w:sz w:val="28"/>
                <w:szCs w:val="28"/>
              </w:rPr>
              <w:t xml:space="preserve">но не уважение людей </w:t>
            </w:r>
          </w:p>
          <w:p w:rsidR="00E61C54" w:rsidRPr="00695853" w:rsidRDefault="00E61C54">
            <w:pPr>
              <w:rPr>
                <w:rFonts w:ascii="Times New Roman" w:hAnsi="Times New Roman"/>
                <w:b/>
                <w:sz w:val="28"/>
                <w:szCs w:val="28"/>
              </w:rPr>
            </w:pPr>
          </w:p>
          <w:p w:rsidR="00E61C54" w:rsidRPr="00695853" w:rsidRDefault="00E61C54">
            <w:pPr>
              <w:rPr>
                <w:rFonts w:ascii="Times New Roman" w:hAnsi="Times New Roman"/>
                <w:b/>
                <w:sz w:val="28"/>
                <w:szCs w:val="28"/>
              </w:rPr>
            </w:pPr>
            <w:r w:rsidRPr="00695853">
              <w:rPr>
                <w:rFonts w:ascii="Times New Roman" w:hAnsi="Times New Roman"/>
                <w:b/>
                <w:sz w:val="28"/>
                <w:szCs w:val="28"/>
              </w:rPr>
              <w:t xml:space="preserve">но не здоровье </w:t>
            </w:r>
          </w:p>
          <w:p w:rsidR="00E61C54" w:rsidRPr="00695853" w:rsidRDefault="00E61C54">
            <w:pPr>
              <w:rPr>
                <w:rFonts w:ascii="Times New Roman" w:hAnsi="Times New Roman"/>
                <w:b/>
                <w:sz w:val="28"/>
                <w:szCs w:val="28"/>
              </w:rPr>
            </w:pPr>
            <w:r w:rsidRPr="00695853">
              <w:rPr>
                <w:rFonts w:ascii="Times New Roman" w:hAnsi="Times New Roman"/>
                <w:b/>
                <w:sz w:val="28"/>
                <w:szCs w:val="28"/>
              </w:rPr>
              <w:t>но не любовь</w:t>
            </w:r>
          </w:p>
          <w:p w:rsidR="00E61C54" w:rsidRPr="00695853" w:rsidRDefault="00E61C54">
            <w:pPr>
              <w:rPr>
                <w:rFonts w:ascii="Times New Roman" w:hAnsi="Times New Roman"/>
                <w:b/>
                <w:sz w:val="28"/>
                <w:szCs w:val="28"/>
              </w:rPr>
            </w:pPr>
            <w:r w:rsidRPr="00695853">
              <w:rPr>
                <w:rFonts w:ascii="Times New Roman" w:hAnsi="Times New Roman"/>
                <w:b/>
                <w:sz w:val="28"/>
                <w:szCs w:val="28"/>
              </w:rPr>
              <w:t xml:space="preserve"> но не счастье</w:t>
            </w:r>
          </w:p>
          <w:p w:rsidR="002959DA" w:rsidRPr="00695853" w:rsidRDefault="002959DA">
            <w:pPr>
              <w:rPr>
                <w:rFonts w:ascii="Times New Roman" w:hAnsi="Times New Roman"/>
                <w:sz w:val="28"/>
                <w:szCs w:val="28"/>
              </w:rPr>
            </w:pPr>
            <w:r w:rsidRPr="00695853">
              <w:rPr>
                <w:rFonts w:ascii="Times New Roman" w:hAnsi="Times New Roman"/>
                <w:sz w:val="28"/>
                <w:szCs w:val="28"/>
              </w:rPr>
              <w:t>слушают</w:t>
            </w:r>
          </w:p>
        </w:tc>
        <w:tc>
          <w:tcPr>
            <w:tcW w:w="2835" w:type="dxa"/>
          </w:tcPr>
          <w:p w:rsidR="00E61C54" w:rsidRPr="00695853" w:rsidRDefault="00E61C54" w:rsidP="00E61C54">
            <w:pPr>
              <w:rPr>
                <w:rFonts w:ascii="Times New Roman" w:hAnsi="Times New Roman"/>
                <w:b/>
                <w:sz w:val="28"/>
                <w:szCs w:val="28"/>
              </w:rPr>
            </w:pPr>
            <w:r w:rsidRPr="00695853">
              <w:rPr>
                <w:rFonts w:ascii="Times New Roman" w:hAnsi="Times New Roman"/>
                <w:b/>
                <w:sz w:val="28"/>
                <w:szCs w:val="28"/>
              </w:rPr>
              <w:lastRenderedPageBreak/>
              <w:t>Личностные:</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 развивать навыки сотрудничества;</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 отвечать на вопросы других.</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-имеют желание узнать новое.</w:t>
            </w:r>
          </w:p>
          <w:p w:rsidR="00E61C54" w:rsidRPr="00695853" w:rsidRDefault="00E61C54" w:rsidP="00E61C54">
            <w:pPr>
              <w:rPr>
                <w:rFonts w:ascii="Times New Roman" w:hAnsi="Times New Roman"/>
                <w:b/>
                <w:sz w:val="28"/>
                <w:szCs w:val="28"/>
              </w:rPr>
            </w:pPr>
            <w:r w:rsidRPr="00695853">
              <w:rPr>
                <w:rFonts w:ascii="Times New Roman" w:hAnsi="Times New Roman"/>
                <w:b/>
                <w:sz w:val="28"/>
                <w:szCs w:val="28"/>
              </w:rPr>
              <w:t>Познавательные:</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 xml:space="preserve"> -выбор наиболее эффективных способов решения задач, умение осознанно и произвольно строить речевое высказывание; </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lastRenderedPageBreak/>
              <w:t>-подведение под понятие, выведение следствий;</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 xml:space="preserve"> -самостоятельное создание способов решения проблем поискового характера.</w:t>
            </w:r>
          </w:p>
          <w:p w:rsidR="00E61C54" w:rsidRPr="00695853" w:rsidRDefault="00E61C54" w:rsidP="00E61C54">
            <w:pPr>
              <w:rPr>
                <w:rFonts w:ascii="Times New Roman" w:hAnsi="Times New Roman"/>
                <w:b/>
                <w:sz w:val="28"/>
                <w:szCs w:val="28"/>
              </w:rPr>
            </w:pPr>
            <w:r w:rsidRPr="00695853">
              <w:rPr>
                <w:rFonts w:ascii="Times New Roman" w:hAnsi="Times New Roman"/>
                <w:b/>
                <w:sz w:val="28"/>
                <w:szCs w:val="28"/>
              </w:rPr>
              <w:t>Коммуникативные:</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 развивать способность слушать собеседника;</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 излагать свое собственное мнение;</w:t>
            </w:r>
          </w:p>
          <w:p w:rsidR="00E61C54" w:rsidRPr="00695853" w:rsidRDefault="00E61C54" w:rsidP="00E61C54">
            <w:pPr>
              <w:rPr>
                <w:rFonts w:ascii="Times New Roman" w:hAnsi="Times New Roman"/>
                <w:sz w:val="28"/>
                <w:szCs w:val="28"/>
              </w:rPr>
            </w:pPr>
            <w:r w:rsidRPr="00695853">
              <w:rPr>
                <w:rFonts w:ascii="Times New Roman" w:hAnsi="Times New Roman"/>
                <w:sz w:val="28"/>
                <w:szCs w:val="28"/>
              </w:rPr>
              <w:t>- аргументировать свою точку зрения;</w:t>
            </w:r>
          </w:p>
          <w:p w:rsidR="00E61C54" w:rsidRPr="00695853" w:rsidRDefault="00E61C54">
            <w:pPr>
              <w:rPr>
                <w:rFonts w:ascii="Times New Roman" w:hAnsi="Times New Roman"/>
                <w:sz w:val="28"/>
                <w:szCs w:val="28"/>
              </w:rPr>
            </w:pPr>
          </w:p>
        </w:tc>
      </w:tr>
      <w:tr w:rsidR="00695853" w:rsidRPr="00695853" w:rsidTr="0018124E">
        <w:tc>
          <w:tcPr>
            <w:tcW w:w="2674" w:type="dxa"/>
          </w:tcPr>
          <w:p w:rsidR="002959DA" w:rsidRPr="00695853" w:rsidRDefault="002959DA" w:rsidP="002959DA">
            <w:pPr>
              <w:rPr>
                <w:rFonts w:ascii="Times New Roman" w:hAnsi="Times New Roman"/>
                <w:b/>
                <w:sz w:val="28"/>
                <w:szCs w:val="28"/>
              </w:rPr>
            </w:pPr>
            <w:r w:rsidRPr="00695853">
              <w:rPr>
                <w:rFonts w:ascii="Times New Roman" w:hAnsi="Times New Roman"/>
                <w:b/>
                <w:sz w:val="28"/>
                <w:szCs w:val="28"/>
              </w:rPr>
              <w:lastRenderedPageBreak/>
              <w:t xml:space="preserve">6. Рекомендации </w:t>
            </w:r>
          </w:p>
          <w:p w:rsidR="00E61C54" w:rsidRPr="00695853" w:rsidRDefault="00E61C54">
            <w:pPr>
              <w:rPr>
                <w:rFonts w:ascii="Times New Roman" w:hAnsi="Times New Roman"/>
                <w:sz w:val="28"/>
                <w:szCs w:val="28"/>
              </w:rPr>
            </w:pPr>
          </w:p>
        </w:tc>
        <w:tc>
          <w:tcPr>
            <w:tcW w:w="5264" w:type="dxa"/>
          </w:tcPr>
          <w:p w:rsidR="002959DA" w:rsidRPr="00695853" w:rsidRDefault="002959DA" w:rsidP="002959DA">
            <w:pPr>
              <w:rPr>
                <w:rFonts w:ascii="Times New Roman" w:hAnsi="Times New Roman"/>
                <w:b/>
                <w:i/>
                <w:sz w:val="28"/>
                <w:szCs w:val="28"/>
              </w:rPr>
            </w:pPr>
            <w:r w:rsidRPr="00695853">
              <w:rPr>
                <w:rFonts w:ascii="Times New Roman" w:hAnsi="Times New Roman"/>
                <w:sz w:val="28"/>
                <w:szCs w:val="28"/>
              </w:rPr>
              <w:t>Уважаемые родители, чтобы изменить отношение к деньгам у детей предлагаю вам рекомендации для решения поставленной проблемы:</w:t>
            </w:r>
            <w:r w:rsidRPr="00695853">
              <w:rPr>
                <w:rFonts w:ascii="Times New Roman" w:hAnsi="Times New Roman"/>
                <w:b/>
                <w:i/>
                <w:sz w:val="28"/>
                <w:szCs w:val="28"/>
              </w:rPr>
              <w:t xml:space="preserve"> Рекомендации родителям по отношению к деньгам в семье:</w:t>
            </w:r>
          </w:p>
          <w:p w:rsidR="002959DA" w:rsidRPr="00695853" w:rsidRDefault="00D376D9" w:rsidP="002959DA">
            <w:pPr>
              <w:pStyle w:val="aa"/>
              <w:numPr>
                <w:ilvl w:val="0"/>
                <w:numId w:val="5"/>
              </w:numPr>
              <w:rPr>
                <w:rFonts w:ascii="Times New Roman" w:hAnsi="Times New Roman"/>
                <w:sz w:val="28"/>
                <w:szCs w:val="28"/>
              </w:rPr>
            </w:pPr>
            <w:r w:rsidRPr="00695853">
              <w:rPr>
                <w:rFonts w:ascii="Times New Roman" w:hAnsi="Times New Roman"/>
                <w:sz w:val="28"/>
                <w:szCs w:val="28"/>
              </w:rPr>
              <w:t>Ребенок не должен тратить подаренные деньги как попало. Договоритесь, что он выдвигает предложение, а решение принимаете вместе на педагогическом совете.</w:t>
            </w:r>
          </w:p>
          <w:p w:rsidR="00D376D9" w:rsidRPr="00695853" w:rsidRDefault="00D376D9" w:rsidP="002959DA">
            <w:pPr>
              <w:pStyle w:val="aa"/>
              <w:numPr>
                <w:ilvl w:val="0"/>
                <w:numId w:val="5"/>
              </w:numPr>
              <w:rPr>
                <w:rFonts w:ascii="Times New Roman" w:hAnsi="Times New Roman"/>
                <w:sz w:val="28"/>
                <w:szCs w:val="28"/>
              </w:rPr>
            </w:pPr>
            <w:r w:rsidRPr="00695853">
              <w:rPr>
                <w:rFonts w:ascii="Times New Roman" w:hAnsi="Times New Roman"/>
                <w:sz w:val="28"/>
                <w:szCs w:val="28"/>
              </w:rPr>
              <w:t>Основная причина, стоит давать детям деньги состоит в том, что ребенок должен научиться обращаться с деньгами.</w:t>
            </w:r>
          </w:p>
          <w:p w:rsidR="00D376D9" w:rsidRPr="00695853" w:rsidRDefault="00D376D9" w:rsidP="002959DA">
            <w:pPr>
              <w:pStyle w:val="aa"/>
              <w:numPr>
                <w:ilvl w:val="0"/>
                <w:numId w:val="5"/>
              </w:numPr>
              <w:rPr>
                <w:rFonts w:ascii="Times New Roman" w:hAnsi="Times New Roman"/>
                <w:sz w:val="28"/>
                <w:szCs w:val="28"/>
              </w:rPr>
            </w:pPr>
            <w:r w:rsidRPr="00695853">
              <w:rPr>
                <w:rFonts w:ascii="Times New Roman" w:hAnsi="Times New Roman"/>
                <w:sz w:val="28"/>
                <w:szCs w:val="28"/>
              </w:rPr>
              <w:t>Школьник, который сам может принять решение, что ему купить, начинает чувствовать себя «почти взрослым».</w:t>
            </w:r>
          </w:p>
          <w:p w:rsidR="00D376D9" w:rsidRPr="00695853" w:rsidRDefault="00D376D9" w:rsidP="00D376D9">
            <w:pPr>
              <w:pStyle w:val="aa"/>
              <w:numPr>
                <w:ilvl w:val="0"/>
                <w:numId w:val="5"/>
              </w:numPr>
              <w:rPr>
                <w:rFonts w:ascii="Times New Roman" w:hAnsi="Times New Roman"/>
                <w:sz w:val="28"/>
                <w:szCs w:val="28"/>
              </w:rPr>
            </w:pPr>
            <w:r w:rsidRPr="00695853">
              <w:rPr>
                <w:rFonts w:ascii="Times New Roman" w:hAnsi="Times New Roman"/>
                <w:sz w:val="28"/>
                <w:szCs w:val="28"/>
              </w:rPr>
              <w:t>Карманные деньги выдаются в установленных размерах в оговоренные сроки, не подлежат отчетности( во всяком случае, явной) и не могут быть изъяты в наказание, не восполнены в случае утери или нерационального расходования.</w:t>
            </w:r>
          </w:p>
          <w:p w:rsidR="00D376D9" w:rsidRPr="00695853" w:rsidRDefault="00D376D9" w:rsidP="00D376D9">
            <w:pPr>
              <w:pStyle w:val="aa"/>
              <w:numPr>
                <w:ilvl w:val="0"/>
                <w:numId w:val="5"/>
              </w:numPr>
              <w:rPr>
                <w:rFonts w:ascii="Times New Roman" w:hAnsi="Times New Roman"/>
                <w:sz w:val="28"/>
                <w:szCs w:val="28"/>
              </w:rPr>
            </w:pPr>
            <w:r w:rsidRPr="00695853">
              <w:rPr>
                <w:rFonts w:ascii="Times New Roman" w:hAnsi="Times New Roman"/>
                <w:sz w:val="28"/>
                <w:szCs w:val="28"/>
              </w:rPr>
              <w:t xml:space="preserve">Материальные вознаграждения могут так же быть полезны для детей, как и </w:t>
            </w:r>
            <w:r w:rsidRPr="00695853">
              <w:rPr>
                <w:rFonts w:ascii="Times New Roman" w:hAnsi="Times New Roman"/>
                <w:sz w:val="28"/>
                <w:szCs w:val="28"/>
              </w:rPr>
              <w:lastRenderedPageBreak/>
              <w:t>для взрослых. Самое главное - поощрять своих детей правильно.</w:t>
            </w:r>
          </w:p>
          <w:p w:rsidR="00D376D9" w:rsidRPr="00695853" w:rsidRDefault="00D376D9" w:rsidP="00D376D9">
            <w:pPr>
              <w:pStyle w:val="aa"/>
              <w:numPr>
                <w:ilvl w:val="0"/>
                <w:numId w:val="5"/>
              </w:numPr>
              <w:rPr>
                <w:rFonts w:ascii="Times New Roman" w:hAnsi="Times New Roman"/>
                <w:sz w:val="28"/>
                <w:szCs w:val="28"/>
              </w:rPr>
            </w:pPr>
            <w:r w:rsidRPr="00695853">
              <w:rPr>
                <w:rFonts w:ascii="Times New Roman" w:hAnsi="Times New Roman"/>
                <w:sz w:val="28"/>
                <w:szCs w:val="28"/>
              </w:rPr>
              <w:t>У денежных поощрений есть еще один скрытый плюс: под вашим руководством ребенок учится распоряжаться заработанными средствами.</w:t>
            </w:r>
          </w:p>
          <w:p w:rsidR="00D376D9" w:rsidRPr="00695853" w:rsidRDefault="00D376D9" w:rsidP="00D376D9">
            <w:pPr>
              <w:pStyle w:val="aa"/>
              <w:numPr>
                <w:ilvl w:val="0"/>
                <w:numId w:val="5"/>
              </w:numPr>
              <w:rPr>
                <w:rFonts w:ascii="Times New Roman" w:hAnsi="Times New Roman"/>
                <w:sz w:val="28"/>
                <w:szCs w:val="28"/>
              </w:rPr>
            </w:pPr>
            <w:r w:rsidRPr="00695853">
              <w:rPr>
                <w:rFonts w:ascii="Times New Roman" w:hAnsi="Times New Roman"/>
                <w:sz w:val="28"/>
                <w:szCs w:val="28"/>
              </w:rPr>
              <w:t>Денежное поощрение должно обязательно сопровождаться похвалой родителей.</w:t>
            </w:r>
          </w:p>
          <w:p w:rsidR="00D376D9" w:rsidRPr="00695853" w:rsidRDefault="00D376D9" w:rsidP="00D376D9">
            <w:pPr>
              <w:pStyle w:val="aa"/>
              <w:numPr>
                <w:ilvl w:val="0"/>
                <w:numId w:val="5"/>
              </w:numPr>
              <w:rPr>
                <w:rFonts w:ascii="Times New Roman" w:hAnsi="Times New Roman"/>
                <w:sz w:val="28"/>
                <w:szCs w:val="28"/>
              </w:rPr>
            </w:pPr>
            <w:r w:rsidRPr="00695853">
              <w:rPr>
                <w:rFonts w:ascii="Times New Roman" w:hAnsi="Times New Roman"/>
                <w:sz w:val="28"/>
                <w:szCs w:val="28"/>
              </w:rPr>
              <w:t>Не платите ребенку за то, чтобы он ничего не делал.</w:t>
            </w:r>
          </w:p>
          <w:p w:rsidR="00B24C06" w:rsidRPr="00695853" w:rsidRDefault="00D376D9" w:rsidP="00B24C06">
            <w:pPr>
              <w:pStyle w:val="aa"/>
              <w:numPr>
                <w:ilvl w:val="0"/>
                <w:numId w:val="5"/>
              </w:numPr>
              <w:rPr>
                <w:rFonts w:ascii="Times New Roman" w:hAnsi="Times New Roman"/>
                <w:sz w:val="28"/>
                <w:szCs w:val="28"/>
              </w:rPr>
            </w:pPr>
            <w:r w:rsidRPr="00695853">
              <w:rPr>
                <w:rFonts w:ascii="Times New Roman" w:hAnsi="Times New Roman"/>
                <w:sz w:val="28"/>
                <w:szCs w:val="28"/>
              </w:rPr>
              <w:t>Если вы не даете ребенку деньги, не диктуйте, на что их тратить, но ненавязчиво советуйте</w:t>
            </w:r>
            <w:r w:rsidR="00B24C06" w:rsidRPr="00695853">
              <w:rPr>
                <w:rFonts w:ascii="Times New Roman" w:hAnsi="Times New Roman"/>
                <w:sz w:val="28"/>
                <w:szCs w:val="28"/>
              </w:rPr>
              <w:t>, как разумно ими распорядиться.</w:t>
            </w:r>
          </w:p>
          <w:p w:rsidR="00D376D9" w:rsidRPr="00695853" w:rsidRDefault="00B24C06" w:rsidP="00B24C06">
            <w:pPr>
              <w:pStyle w:val="aa"/>
              <w:numPr>
                <w:ilvl w:val="0"/>
                <w:numId w:val="5"/>
              </w:numPr>
              <w:rPr>
                <w:rFonts w:ascii="Times New Roman" w:hAnsi="Times New Roman"/>
                <w:sz w:val="28"/>
                <w:szCs w:val="28"/>
              </w:rPr>
            </w:pPr>
            <w:r w:rsidRPr="00695853">
              <w:rPr>
                <w:rFonts w:ascii="Times New Roman" w:hAnsi="Times New Roman"/>
                <w:sz w:val="28"/>
                <w:szCs w:val="28"/>
              </w:rPr>
              <w:t>Для ребенка важно, чтобы у него были деньги, потому что это элемент его личной свободы. Задача родителей- научить его этой свободой пользоваться.</w:t>
            </w:r>
          </w:p>
          <w:p w:rsidR="00B24C06" w:rsidRPr="00695853" w:rsidRDefault="00B24C06" w:rsidP="00B24C06">
            <w:pPr>
              <w:pStyle w:val="aa"/>
              <w:numPr>
                <w:ilvl w:val="0"/>
                <w:numId w:val="5"/>
              </w:numPr>
              <w:rPr>
                <w:rFonts w:ascii="Times New Roman" w:hAnsi="Times New Roman"/>
                <w:sz w:val="28"/>
                <w:szCs w:val="28"/>
              </w:rPr>
            </w:pPr>
            <w:r w:rsidRPr="00695853">
              <w:rPr>
                <w:rFonts w:ascii="Times New Roman" w:hAnsi="Times New Roman"/>
                <w:sz w:val="28"/>
                <w:szCs w:val="28"/>
              </w:rPr>
              <w:t>Основная задача у родителей воспитать у ребенка правильное отношение к деньгам и материальным ценностям.</w:t>
            </w:r>
          </w:p>
          <w:p w:rsidR="00B24C06" w:rsidRPr="00695853" w:rsidRDefault="00B24C06" w:rsidP="00B24C06">
            <w:pPr>
              <w:pStyle w:val="aa"/>
              <w:numPr>
                <w:ilvl w:val="0"/>
                <w:numId w:val="5"/>
              </w:numPr>
              <w:rPr>
                <w:rFonts w:ascii="Times New Roman" w:hAnsi="Times New Roman"/>
                <w:sz w:val="28"/>
                <w:szCs w:val="28"/>
              </w:rPr>
            </w:pPr>
            <w:r w:rsidRPr="00695853">
              <w:rPr>
                <w:rFonts w:ascii="Times New Roman" w:hAnsi="Times New Roman"/>
                <w:sz w:val="28"/>
                <w:szCs w:val="28"/>
              </w:rPr>
              <w:t>Доверять, но проверять.</w:t>
            </w:r>
          </w:p>
          <w:p w:rsidR="00B24C06" w:rsidRPr="00695853" w:rsidRDefault="00B24C06" w:rsidP="00B24C06">
            <w:pPr>
              <w:pStyle w:val="aa"/>
              <w:numPr>
                <w:ilvl w:val="0"/>
                <w:numId w:val="5"/>
              </w:numPr>
              <w:rPr>
                <w:rFonts w:ascii="Times New Roman" w:hAnsi="Times New Roman"/>
                <w:sz w:val="28"/>
                <w:szCs w:val="28"/>
              </w:rPr>
            </w:pPr>
            <w:r w:rsidRPr="00695853">
              <w:rPr>
                <w:rFonts w:ascii="Times New Roman" w:hAnsi="Times New Roman"/>
                <w:sz w:val="28"/>
                <w:szCs w:val="28"/>
              </w:rPr>
              <w:t>Вместе делать покупки.</w:t>
            </w:r>
          </w:p>
          <w:p w:rsidR="00B24C06" w:rsidRPr="00695853" w:rsidRDefault="00B24C06" w:rsidP="00B24C06">
            <w:pPr>
              <w:pStyle w:val="aa"/>
              <w:numPr>
                <w:ilvl w:val="0"/>
                <w:numId w:val="5"/>
              </w:numPr>
              <w:rPr>
                <w:rFonts w:ascii="Times New Roman" w:hAnsi="Times New Roman"/>
                <w:sz w:val="28"/>
                <w:szCs w:val="28"/>
              </w:rPr>
            </w:pPr>
            <w:r w:rsidRPr="00695853">
              <w:rPr>
                <w:rFonts w:ascii="Times New Roman" w:hAnsi="Times New Roman"/>
                <w:sz w:val="28"/>
                <w:szCs w:val="28"/>
              </w:rPr>
              <w:t xml:space="preserve">Подключать к расчету семейного </w:t>
            </w:r>
            <w:r w:rsidRPr="00695853">
              <w:rPr>
                <w:rFonts w:ascii="Times New Roman" w:hAnsi="Times New Roman"/>
                <w:sz w:val="28"/>
                <w:szCs w:val="28"/>
              </w:rPr>
              <w:lastRenderedPageBreak/>
              <w:t>бюджета.</w:t>
            </w:r>
          </w:p>
          <w:p w:rsidR="00B24C06" w:rsidRPr="00695853" w:rsidRDefault="00B24C06" w:rsidP="00B24C06">
            <w:pPr>
              <w:pStyle w:val="aa"/>
              <w:numPr>
                <w:ilvl w:val="0"/>
                <w:numId w:val="5"/>
              </w:numPr>
              <w:rPr>
                <w:rFonts w:ascii="Times New Roman" w:hAnsi="Times New Roman"/>
                <w:sz w:val="28"/>
                <w:szCs w:val="28"/>
              </w:rPr>
            </w:pPr>
            <w:r w:rsidRPr="00695853">
              <w:rPr>
                <w:rFonts w:ascii="Times New Roman" w:hAnsi="Times New Roman"/>
                <w:sz w:val="28"/>
                <w:szCs w:val="28"/>
              </w:rPr>
              <w:t>Доверять делать самостоятельные покупки.</w:t>
            </w:r>
          </w:p>
          <w:p w:rsidR="00B24C06" w:rsidRPr="00695853" w:rsidRDefault="00B24C06" w:rsidP="00B24C06">
            <w:pPr>
              <w:pStyle w:val="aa"/>
              <w:numPr>
                <w:ilvl w:val="0"/>
                <w:numId w:val="5"/>
              </w:numPr>
              <w:rPr>
                <w:rFonts w:ascii="Times New Roman" w:hAnsi="Times New Roman"/>
                <w:sz w:val="28"/>
                <w:szCs w:val="28"/>
              </w:rPr>
            </w:pPr>
            <w:r w:rsidRPr="00695853">
              <w:rPr>
                <w:rFonts w:ascii="Times New Roman" w:hAnsi="Times New Roman"/>
                <w:sz w:val="28"/>
                <w:szCs w:val="28"/>
              </w:rPr>
              <w:t xml:space="preserve"> Дети не должны быть свидетелями яростных споров и ссор, в которых родители обвиняют друг друга в неправильном распределении домашнего бюджета, в неумении заработать на самое насущное, в скупости и транжирстве.</w:t>
            </w:r>
          </w:p>
        </w:tc>
        <w:tc>
          <w:tcPr>
            <w:tcW w:w="4962" w:type="dxa"/>
          </w:tcPr>
          <w:p w:rsidR="00E61C54" w:rsidRPr="00695853" w:rsidRDefault="002959DA">
            <w:pPr>
              <w:rPr>
                <w:rFonts w:ascii="Times New Roman" w:hAnsi="Times New Roman"/>
                <w:sz w:val="28"/>
                <w:szCs w:val="28"/>
              </w:rPr>
            </w:pPr>
            <w:r w:rsidRPr="00695853">
              <w:rPr>
                <w:rFonts w:ascii="Times New Roman" w:hAnsi="Times New Roman"/>
                <w:sz w:val="28"/>
                <w:szCs w:val="28"/>
              </w:rPr>
              <w:lastRenderedPageBreak/>
              <w:t>Получают рекомендации</w:t>
            </w:r>
          </w:p>
        </w:tc>
        <w:tc>
          <w:tcPr>
            <w:tcW w:w="2835" w:type="dxa"/>
          </w:tcPr>
          <w:p w:rsidR="002959DA" w:rsidRPr="00695853" w:rsidRDefault="002959DA" w:rsidP="002959DA">
            <w:pPr>
              <w:rPr>
                <w:rFonts w:ascii="Times New Roman" w:hAnsi="Times New Roman"/>
                <w:sz w:val="28"/>
                <w:szCs w:val="28"/>
              </w:rPr>
            </w:pPr>
            <w:r w:rsidRPr="00695853">
              <w:rPr>
                <w:rFonts w:ascii="Times New Roman" w:hAnsi="Times New Roman"/>
                <w:b/>
                <w:sz w:val="28"/>
                <w:szCs w:val="28"/>
              </w:rPr>
              <w:t>Познавательные:</w:t>
            </w:r>
            <w:r w:rsidRPr="00695853">
              <w:rPr>
                <w:rFonts w:ascii="Times New Roman" w:hAnsi="Times New Roman"/>
                <w:sz w:val="28"/>
                <w:szCs w:val="28"/>
              </w:rPr>
              <w:t xml:space="preserve"> выбор наиболее эффективных способов решения задач, умение осознанно и произвольно строить речевое высказывание; подведение под понятие, выведение следствий; самостоятельное создание способов решения проблем поискового характера.</w:t>
            </w:r>
          </w:p>
          <w:p w:rsidR="002959DA" w:rsidRPr="00695853" w:rsidRDefault="002959DA" w:rsidP="002959DA">
            <w:pPr>
              <w:rPr>
                <w:rFonts w:ascii="Times New Roman" w:hAnsi="Times New Roman"/>
                <w:b/>
                <w:sz w:val="28"/>
                <w:szCs w:val="28"/>
              </w:rPr>
            </w:pPr>
            <w:r w:rsidRPr="00695853">
              <w:rPr>
                <w:rFonts w:ascii="Times New Roman" w:hAnsi="Times New Roman"/>
                <w:b/>
                <w:sz w:val="28"/>
                <w:szCs w:val="28"/>
              </w:rPr>
              <w:t>Личностные:</w:t>
            </w:r>
          </w:p>
          <w:p w:rsidR="002959DA" w:rsidRPr="00695853" w:rsidRDefault="002959DA" w:rsidP="002959DA">
            <w:pPr>
              <w:rPr>
                <w:rFonts w:ascii="Times New Roman" w:hAnsi="Times New Roman"/>
                <w:sz w:val="28"/>
                <w:szCs w:val="28"/>
              </w:rPr>
            </w:pPr>
            <w:r w:rsidRPr="00695853">
              <w:rPr>
                <w:rFonts w:ascii="Times New Roman" w:hAnsi="Times New Roman"/>
                <w:sz w:val="28"/>
                <w:szCs w:val="28"/>
              </w:rPr>
              <w:t>- развивать навыки сотрудничества;</w:t>
            </w:r>
          </w:p>
          <w:p w:rsidR="00E61C54" w:rsidRPr="00695853" w:rsidRDefault="002959DA" w:rsidP="002959DA">
            <w:pPr>
              <w:rPr>
                <w:rFonts w:ascii="Times New Roman" w:hAnsi="Times New Roman"/>
                <w:sz w:val="28"/>
                <w:szCs w:val="28"/>
              </w:rPr>
            </w:pPr>
            <w:r w:rsidRPr="00695853">
              <w:rPr>
                <w:rFonts w:ascii="Times New Roman" w:hAnsi="Times New Roman"/>
                <w:sz w:val="28"/>
                <w:szCs w:val="28"/>
              </w:rPr>
              <w:t>- отвечать на вопросы других.</w:t>
            </w:r>
          </w:p>
        </w:tc>
      </w:tr>
      <w:tr w:rsidR="00695853" w:rsidRPr="00695853" w:rsidTr="0018124E">
        <w:tc>
          <w:tcPr>
            <w:tcW w:w="2674" w:type="dxa"/>
          </w:tcPr>
          <w:p w:rsidR="00B24C06" w:rsidRPr="00695853" w:rsidRDefault="00B24C06" w:rsidP="002959DA">
            <w:pPr>
              <w:rPr>
                <w:rFonts w:ascii="Times New Roman" w:hAnsi="Times New Roman"/>
                <w:b/>
                <w:sz w:val="28"/>
                <w:szCs w:val="28"/>
              </w:rPr>
            </w:pPr>
            <w:r w:rsidRPr="00695853">
              <w:rPr>
                <w:rFonts w:ascii="Times New Roman" w:hAnsi="Times New Roman"/>
                <w:b/>
                <w:sz w:val="28"/>
                <w:szCs w:val="28"/>
              </w:rPr>
              <w:lastRenderedPageBreak/>
              <w:t>7.Принятие решения.</w:t>
            </w:r>
          </w:p>
          <w:p w:rsidR="00B24C06" w:rsidRPr="00695853" w:rsidRDefault="00B24C06">
            <w:pPr>
              <w:rPr>
                <w:rFonts w:ascii="Times New Roman" w:hAnsi="Times New Roman"/>
                <w:sz w:val="28"/>
                <w:szCs w:val="28"/>
              </w:rPr>
            </w:pPr>
          </w:p>
        </w:tc>
        <w:tc>
          <w:tcPr>
            <w:tcW w:w="5264" w:type="dxa"/>
          </w:tcPr>
          <w:p w:rsidR="00B24C06" w:rsidRPr="00695853" w:rsidRDefault="00184539" w:rsidP="00B24C06">
            <w:pPr>
              <w:jc w:val="both"/>
              <w:rPr>
                <w:rFonts w:ascii="Times New Roman" w:hAnsi="Times New Roman"/>
                <w:sz w:val="28"/>
                <w:szCs w:val="28"/>
              </w:rPr>
            </w:pPr>
            <w:r w:rsidRPr="00695853">
              <w:rPr>
                <w:rFonts w:ascii="Times New Roman" w:hAnsi="Times New Roman"/>
                <w:sz w:val="28"/>
                <w:szCs w:val="28"/>
              </w:rPr>
              <w:t>Я</w:t>
            </w:r>
            <w:r w:rsidR="00B24C06" w:rsidRPr="00695853">
              <w:rPr>
                <w:rFonts w:ascii="Times New Roman" w:hAnsi="Times New Roman"/>
                <w:sz w:val="28"/>
                <w:szCs w:val="28"/>
              </w:rPr>
              <w:t xml:space="preserve"> вам предлагаю послушать притчу, которая называется  «Деньги – зло» и после прослушивания мы прими решение собрания</w:t>
            </w:r>
          </w:p>
          <w:p w:rsidR="00B24C06" w:rsidRPr="00695853" w:rsidRDefault="00B24C06" w:rsidP="00B24C06">
            <w:pPr>
              <w:jc w:val="both"/>
              <w:rPr>
                <w:rFonts w:ascii="Times New Roman" w:hAnsi="Times New Roman"/>
                <w:sz w:val="28"/>
                <w:szCs w:val="28"/>
              </w:rPr>
            </w:pPr>
            <w:r w:rsidRPr="00695853">
              <w:rPr>
                <w:rFonts w:ascii="Times New Roman" w:hAnsi="Times New Roman"/>
                <w:sz w:val="28"/>
                <w:szCs w:val="28"/>
              </w:rPr>
              <w:t xml:space="preserve">— Ребе, я не понимаю: приходишь к бедняку — он приветлив и помогает, как может. Приходишь к богачу — он никого не видит. Неужели это только из-за денег? — Выгляни в окно. Что ты видишь? — Женщину с ребёнком, повозку, едущую на базар… — Хорошо. А теперь посмотри в зеркало. Что ты там видишь? — Ну что я могу там видеть? Только себя самого. — Так вот: окно из стекла и зеркало из стекла. Стоит только добавить немного серебра — и уже видишь только себя. </w:t>
            </w:r>
          </w:p>
          <w:p w:rsidR="00B24C06" w:rsidRPr="00695853" w:rsidRDefault="00B24C06" w:rsidP="006639B8">
            <w:pPr>
              <w:rPr>
                <w:rFonts w:ascii="Times New Roman" w:hAnsi="Times New Roman"/>
                <w:sz w:val="28"/>
                <w:szCs w:val="28"/>
              </w:rPr>
            </w:pPr>
            <w:r w:rsidRPr="00695853">
              <w:rPr>
                <w:rFonts w:ascii="Times New Roman" w:hAnsi="Times New Roman"/>
                <w:sz w:val="28"/>
                <w:szCs w:val="28"/>
              </w:rPr>
              <w:t xml:space="preserve">Давайте теперь придем к выводу. </w:t>
            </w:r>
            <w:r w:rsidRPr="00695853">
              <w:rPr>
                <w:rFonts w:ascii="Times New Roman" w:hAnsi="Times New Roman"/>
                <w:sz w:val="28"/>
                <w:szCs w:val="28"/>
              </w:rPr>
              <w:lastRenderedPageBreak/>
              <w:t>Решения таковы:</w:t>
            </w:r>
          </w:p>
          <w:p w:rsidR="00B24C06" w:rsidRPr="00695853" w:rsidRDefault="00B24C06" w:rsidP="006639B8">
            <w:pPr>
              <w:numPr>
                <w:ilvl w:val="0"/>
                <w:numId w:val="6"/>
              </w:numPr>
              <w:rPr>
                <w:rFonts w:ascii="Times New Roman" w:hAnsi="Times New Roman"/>
                <w:sz w:val="28"/>
                <w:szCs w:val="28"/>
              </w:rPr>
            </w:pPr>
            <w:r w:rsidRPr="00695853">
              <w:rPr>
                <w:rFonts w:ascii="Times New Roman" w:hAnsi="Times New Roman"/>
                <w:sz w:val="28"/>
                <w:szCs w:val="28"/>
              </w:rPr>
              <w:t>Ребенок не должен тратить подаренные деньги как попало.</w:t>
            </w:r>
          </w:p>
          <w:p w:rsidR="00184539" w:rsidRPr="00695853" w:rsidRDefault="00184539" w:rsidP="00184539">
            <w:pPr>
              <w:pStyle w:val="aa"/>
              <w:numPr>
                <w:ilvl w:val="0"/>
                <w:numId w:val="6"/>
              </w:numPr>
              <w:rPr>
                <w:rFonts w:ascii="Times New Roman" w:hAnsi="Times New Roman"/>
                <w:sz w:val="28"/>
                <w:szCs w:val="28"/>
              </w:rPr>
            </w:pPr>
            <w:r w:rsidRPr="00695853">
              <w:rPr>
                <w:rFonts w:ascii="Times New Roman" w:hAnsi="Times New Roman"/>
                <w:sz w:val="28"/>
                <w:szCs w:val="28"/>
              </w:rPr>
              <w:t>Основная задача у родителей воспитать у ребенка правильное отношение к деньгам и материальным ценностям.</w:t>
            </w:r>
          </w:p>
          <w:p w:rsidR="00184539" w:rsidRPr="00695853" w:rsidRDefault="00184539" w:rsidP="00184539">
            <w:pPr>
              <w:pStyle w:val="aa"/>
              <w:numPr>
                <w:ilvl w:val="0"/>
                <w:numId w:val="6"/>
              </w:numPr>
              <w:rPr>
                <w:rFonts w:ascii="Times New Roman" w:hAnsi="Times New Roman"/>
                <w:sz w:val="28"/>
                <w:szCs w:val="28"/>
              </w:rPr>
            </w:pPr>
            <w:r w:rsidRPr="00695853">
              <w:rPr>
                <w:rFonts w:ascii="Times New Roman" w:hAnsi="Times New Roman"/>
                <w:sz w:val="28"/>
                <w:szCs w:val="28"/>
              </w:rPr>
              <w:t>Доверять, но проверять.</w:t>
            </w:r>
          </w:p>
          <w:p w:rsidR="00B24C06" w:rsidRPr="00695853" w:rsidRDefault="00184539" w:rsidP="006639B8">
            <w:pPr>
              <w:numPr>
                <w:ilvl w:val="0"/>
                <w:numId w:val="6"/>
              </w:numPr>
              <w:rPr>
                <w:rFonts w:ascii="Times New Roman" w:hAnsi="Times New Roman"/>
                <w:sz w:val="28"/>
                <w:szCs w:val="28"/>
              </w:rPr>
            </w:pPr>
            <w:r w:rsidRPr="00695853">
              <w:rPr>
                <w:rFonts w:ascii="Times New Roman" w:hAnsi="Times New Roman"/>
                <w:sz w:val="28"/>
                <w:szCs w:val="28"/>
              </w:rPr>
              <w:t>Приучать детей к бережливости</w:t>
            </w:r>
          </w:p>
          <w:p w:rsidR="00184539" w:rsidRPr="00695853" w:rsidRDefault="00184539" w:rsidP="006639B8">
            <w:pPr>
              <w:numPr>
                <w:ilvl w:val="0"/>
                <w:numId w:val="6"/>
              </w:numPr>
              <w:rPr>
                <w:rFonts w:ascii="Times New Roman" w:hAnsi="Times New Roman"/>
                <w:sz w:val="28"/>
                <w:szCs w:val="28"/>
              </w:rPr>
            </w:pPr>
            <w:r w:rsidRPr="00695853">
              <w:rPr>
                <w:rFonts w:ascii="Times New Roman" w:hAnsi="Times New Roman"/>
                <w:sz w:val="28"/>
                <w:szCs w:val="28"/>
              </w:rPr>
              <w:t>Не скупиться на благодарность и похвалу.</w:t>
            </w:r>
          </w:p>
        </w:tc>
        <w:tc>
          <w:tcPr>
            <w:tcW w:w="4962" w:type="dxa"/>
          </w:tcPr>
          <w:p w:rsidR="00B24C06" w:rsidRPr="00695853" w:rsidRDefault="00B24C06" w:rsidP="006639B8">
            <w:pPr>
              <w:rPr>
                <w:rFonts w:ascii="Times New Roman" w:hAnsi="Times New Roman"/>
                <w:sz w:val="28"/>
                <w:szCs w:val="28"/>
              </w:rPr>
            </w:pPr>
            <w:r w:rsidRPr="00695853">
              <w:rPr>
                <w:rFonts w:ascii="Times New Roman" w:hAnsi="Times New Roman"/>
                <w:sz w:val="28"/>
                <w:szCs w:val="28"/>
              </w:rPr>
              <w:lastRenderedPageBreak/>
              <w:t>Слушают притчу</w:t>
            </w: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p>
          <w:p w:rsidR="00B24C06" w:rsidRPr="00695853" w:rsidRDefault="00B24C06" w:rsidP="006639B8">
            <w:pPr>
              <w:rPr>
                <w:rFonts w:ascii="Times New Roman" w:hAnsi="Times New Roman"/>
                <w:sz w:val="28"/>
                <w:szCs w:val="28"/>
              </w:rPr>
            </w:pPr>
            <w:r w:rsidRPr="00695853">
              <w:rPr>
                <w:rFonts w:ascii="Times New Roman" w:hAnsi="Times New Roman"/>
                <w:sz w:val="28"/>
                <w:szCs w:val="28"/>
              </w:rPr>
              <w:t>Высказывают свое мнение и приходят к общему выводу</w:t>
            </w:r>
          </w:p>
        </w:tc>
        <w:tc>
          <w:tcPr>
            <w:tcW w:w="2835" w:type="dxa"/>
          </w:tcPr>
          <w:p w:rsidR="00B24C06" w:rsidRPr="00695853" w:rsidRDefault="00B24C06" w:rsidP="006639B8">
            <w:pPr>
              <w:rPr>
                <w:rFonts w:ascii="Times New Roman" w:hAnsi="Times New Roman"/>
                <w:b/>
                <w:sz w:val="28"/>
                <w:szCs w:val="28"/>
              </w:rPr>
            </w:pPr>
            <w:r w:rsidRPr="00695853">
              <w:rPr>
                <w:rFonts w:ascii="Times New Roman" w:hAnsi="Times New Roman"/>
                <w:b/>
                <w:sz w:val="28"/>
                <w:szCs w:val="28"/>
              </w:rPr>
              <w:t>Коммуникативные:</w:t>
            </w:r>
          </w:p>
          <w:p w:rsidR="00B24C06" w:rsidRPr="00695853" w:rsidRDefault="00B24C06" w:rsidP="006639B8">
            <w:pPr>
              <w:rPr>
                <w:rFonts w:ascii="Times New Roman" w:hAnsi="Times New Roman"/>
                <w:sz w:val="28"/>
                <w:szCs w:val="28"/>
              </w:rPr>
            </w:pPr>
            <w:r w:rsidRPr="00695853">
              <w:rPr>
                <w:rFonts w:ascii="Times New Roman" w:hAnsi="Times New Roman"/>
                <w:sz w:val="28"/>
                <w:szCs w:val="28"/>
              </w:rPr>
              <w:t>- развивать способность слушать собеседника;</w:t>
            </w:r>
          </w:p>
          <w:p w:rsidR="00B24C06" w:rsidRPr="00695853" w:rsidRDefault="00B24C06" w:rsidP="006639B8">
            <w:pPr>
              <w:rPr>
                <w:rFonts w:ascii="Times New Roman" w:hAnsi="Times New Roman"/>
                <w:sz w:val="28"/>
                <w:szCs w:val="28"/>
              </w:rPr>
            </w:pPr>
            <w:r w:rsidRPr="00695853">
              <w:rPr>
                <w:rFonts w:ascii="Times New Roman" w:hAnsi="Times New Roman"/>
                <w:sz w:val="28"/>
                <w:szCs w:val="28"/>
              </w:rPr>
              <w:t>- излагать свое собственное мнение;</w:t>
            </w:r>
          </w:p>
          <w:p w:rsidR="00B24C06" w:rsidRPr="00695853" w:rsidRDefault="00B24C06" w:rsidP="006639B8">
            <w:pPr>
              <w:rPr>
                <w:rFonts w:ascii="Times New Roman" w:hAnsi="Times New Roman"/>
                <w:sz w:val="28"/>
                <w:szCs w:val="28"/>
              </w:rPr>
            </w:pPr>
            <w:r w:rsidRPr="00695853">
              <w:rPr>
                <w:rFonts w:ascii="Times New Roman" w:hAnsi="Times New Roman"/>
                <w:sz w:val="28"/>
                <w:szCs w:val="28"/>
              </w:rPr>
              <w:t>- аргументировать свою точку зрения;</w:t>
            </w:r>
          </w:p>
          <w:p w:rsidR="00B24C06" w:rsidRPr="00695853" w:rsidRDefault="00B24C06" w:rsidP="006639B8">
            <w:pPr>
              <w:rPr>
                <w:rFonts w:ascii="Times New Roman" w:hAnsi="Times New Roman"/>
                <w:b/>
                <w:sz w:val="28"/>
                <w:szCs w:val="28"/>
              </w:rPr>
            </w:pPr>
          </w:p>
        </w:tc>
      </w:tr>
      <w:tr w:rsidR="00695853" w:rsidRPr="00695853" w:rsidTr="0018124E">
        <w:tc>
          <w:tcPr>
            <w:tcW w:w="2674" w:type="dxa"/>
          </w:tcPr>
          <w:p w:rsidR="00184539" w:rsidRPr="00695853" w:rsidRDefault="00184539" w:rsidP="002959DA">
            <w:pPr>
              <w:rPr>
                <w:rFonts w:ascii="Times New Roman" w:hAnsi="Times New Roman"/>
                <w:sz w:val="28"/>
                <w:szCs w:val="28"/>
              </w:rPr>
            </w:pPr>
            <w:r w:rsidRPr="00695853">
              <w:rPr>
                <w:rFonts w:ascii="Times New Roman" w:hAnsi="Times New Roman"/>
                <w:b/>
                <w:sz w:val="28"/>
                <w:szCs w:val="28"/>
              </w:rPr>
              <w:lastRenderedPageBreak/>
              <w:t>8.Тема следующего собрания.</w:t>
            </w:r>
          </w:p>
          <w:p w:rsidR="00184539" w:rsidRPr="00695853" w:rsidRDefault="00184539" w:rsidP="002959DA">
            <w:pPr>
              <w:rPr>
                <w:rFonts w:ascii="Times New Roman" w:hAnsi="Times New Roman"/>
                <w:b/>
                <w:sz w:val="28"/>
                <w:szCs w:val="28"/>
              </w:rPr>
            </w:pPr>
          </w:p>
        </w:tc>
        <w:tc>
          <w:tcPr>
            <w:tcW w:w="5264" w:type="dxa"/>
          </w:tcPr>
          <w:p w:rsidR="00184539" w:rsidRPr="00695853" w:rsidRDefault="00184539" w:rsidP="006639B8">
            <w:pPr>
              <w:rPr>
                <w:rFonts w:ascii="Times New Roman" w:hAnsi="Times New Roman"/>
                <w:b/>
                <w:sz w:val="28"/>
                <w:szCs w:val="28"/>
              </w:rPr>
            </w:pPr>
            <w:r w:rsidRPr="00695853">
              <w:rPr>
                <w:rFonts w:ascii="Times New Roman" w:hAnsi="Times New Roman"/>
                <w:sz w:val="28"/>
                <w:szCs w:val="28"/>
              </w:rPr>
              <w:t xml:space="preserve">Уважаемые родители, вот и подошло наше собрание к концу! Надеюсь, вы много для себя извлекли полезной информации и будете применять ее в дальнейшем. </w:t>
            </w:r>
          </w:p>
          <w:p w:rsidR="00184539" w:rsidRPr="00695853" w:rsidRDefault="00184539" w:rsidP="006639B8">
            <w:pPr>
              <w:rPr>
                <w:rFonts w:ascii="Times New Roman" w:hAnsi="Times New Roman"/>
                <w:b/>
                <w:sz w:val="28"/>
                <w:szCs w:val="28"/>
              </w:rPr>
            </w:pPr>
            <w:r w:rsidRPr="00695853">
              <w:rPr>
                <w:rFonts w:ascii="Times New Roman" w:hAnsi="Times New Roman"/>
                <w:sz w:val="28"/>
                <w:szCs w:val="28"/>
              </w:rPr>
              <w:t>Я благодарю вас за эти минуты общения. Всем спасибо за внимание, до свидания!</w:t>
            </w:r>
          </w:p>
          <w:p w:rsidR="00184539" w:rsidRPr="00695853" w:rsidRDefault="00184539" w:rsidP="006639B8">
            <w:pPr>
              <w:rPr>
                <w:rFonts w:ascii="Times New Roman" w:hAnsi="Times New Roman"/>
                <w:sz w:val="28"/>
                <w:szCs w:val="28"/>
              </w:rPr>
            </w:pPr>
          </w:p>
        </w:tc>
        <w:tc>
          <w:tcPr>
            <w:tcW w:w="4962" w:type="dxa"/>
          </w:tcPr>
          <w:p w:rsidR="00184539" w:rsidRPr="00695853" w:rsidRDefault="00184539" w:rsidP="006639B8">
            <w:pPr>
              <w:rPr>
                <w:rFonts w:ascii="Times New Roman" w:hAnsi="Times New Roman"/>
                <w:sz w:val="28"/>
                <w:szCs w:val="28"/>
              </w:rPr>
            </w:pPr>
            <w:r w:rsidRPr="00695853">
              <w:rPr>
                <w:rFonts w:ascii="Times New Roman" w:hAnsi="Times New Roman"/>
                <w:sz w:val="28"/>
                <w:szCs w:val="28"/>
              </w:rPr>
              <w:t>Прощаются с учителем</w:t>
            </w:r>
          </w:p>
        </w:tc>
        <w:tc>
          <w:tcPr>
            <w:tcW w:w="2835" w:type="dxa"/>
          </w:tcPr>
          <w:p w:rsidR="00184539" w:rsidRPr="00695853" w:rsidRDefault="00184539" w:rsidP="006639B8">
            <w:pPr>
              <w:rPr>
                <w:rFonts w:ascii="Times New Roman" w:hAnsi="Times New Roman"/>
                <w:b/>
                <w:sz w:val="28"/>
                <w:szCs w:val="28"/>
              </w:rPr>
            </w:pPr>
            <w:r w:rsidRPr="00695853">
              <w:rPr>
                <w:rFonts w:ascii="Times New Roman" w:hAnsi="Times New Roman"/>
                <w:b/>
                <w:sz w:val="28"/>
                <w:szCs w:val="28"/>
              </w:rPr>
              <w:t>Коммуникативные:</w:t>
            </w:r>
          </w:p>
          <w:p w:rsidR="00184539" w:rsidRPr="00695853" w:rsidRDefault="00184539" w:rsidP="006639B8">
            <w:pPr>
              <w:rPr>
                <w:rFonts w:ascii="Times New Roman" w:hAnsi="Times New Roman"/>
                <w:sz w:val="28"/>
                <w:szCs w:val="28"/>
              </w:rPr>
            </w:pPr>
            <w:r w:rsidRPr="00695853">
              <w:rPr>
                <w:rFonts w:ascii="Times New Roman" w:hAnsi="Times New Roman"/>
                <w:sz w:val="28"/>
                <w:szCs w:val="28"/>
              </w:rPr>
              <w:t>- развивать способность слушать собеседника;</w:t>
            </w:r>
          </w:p>
          <w:p w:rsidR="00184539" w:rsidRPr="00695853" w:rsidRDefault="00184539" w:rsidP="006639B8">
            <w:pPr>
              <w:rPr>
                <w:rFonts w:ascii="Times New Roman" w:hAnsi="Times New Roman"/>
                <w:b/>
                <w:sz w:val="28"/>
                <w:szCs w:val="28"/>
              </w:rPr>
            </w:pPr>
          </w:p>
        </w:tc>
      </w:tr>
      <w:bookmarkEnd w:id="0"/>
    </w:tbl>
    <w:p w:rsidR="00B24C06" w:rsidRPr="00695853" w:rsidRDefault="00B24C06">
      <w:pPr>
        <w:rPr>
          <w:rFonts w:ascii="Times New Roman" w:hAnsi="Times New Roman"/>
          <w:sz w:val="28"/>
          <w:szCs w:val="28"/>
        </w:rPr>
      </w:pPr>
    </w:p>
    <w:sectPr w:rsidR="00B24C06" w:rsidRPr="00695853" w:rsidSect="00BB19D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2D63"/>
    <w:multiLevelType w:val="hybridMultilevel"/>
    <w:tmpl w:val="1C287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9767B"/>
    <w:multiLevelType w:val="hybridMultilevel"/>
    <w:tmpl w:val="3DA2E6BE"/>
    <w:lvl w:ilvl="0" w:tplc="8BB07B3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BD7BAC"/>
    <w:multiLevelType w:val="multilevel"/>
    <w:tmpl w:val="9D76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1E0D26"/>
    <w:multiLevelType w:val="hybridMultilevel"/>
    <w:tmpl w:val="0602D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D20F10"/>
    <w:multiLevelType w:val="hybridMultilevel"/>
    <w:tmpl w:val="AE4AE4E2"/>
    <w:lvl w:ilvl="0" w:tplc="5404A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5C7E84"/>
    <w:multiLevelType w:val="hybridMultilevel"/>
    <w:tmpl w:val="F0709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compat>
    <w:compatSetting w:name="compatibilityMode" w:uri="http://schemas.microsoft.com/office/word" w:val="12"/>
  </w:compat>
  <w:rsids>
    <w:rsidRoot w:val="00BB19D0"/>
    <w:rsid w:val="000F226D"/>
    <w:rsid w:val="0018124E"/>
    <w:rsid w:val="00184539"/>
    <w:rsid w:val="002959DA"/>
    <w:rsid w:val="00350BA9"/>
    <w:rsid w:val="003D0FDC"/>
    <w:rsid w:val="00695853"/>
    <w:rsid w:val="00B24C06"/>
    <w:rsid w:val="00BB19D0"/>
    <w:rsid w:val="00D12FE9"/>
    <w:rsid w:val="00D376D9"/>
    <w:rsid w:val="00DE36AD"/>
    <w:rsid w:val="00E61C54"/>
    <w:rsid w:val="00EB0B44"/>
    <w:rsid w:val="00F11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D0"/>
    <w:rPr>
      <w:rFonts w:ascii="Calibri" w:eastAsia="Calibri" w:hAnsi="Calibri"/>
      <w:lang w:val="ru-RU" w:bidi="ar-SA"/>
    </w:rPr>
  </w:style>
  <w:style w:type="paragraph" w:styleId="1">
    <w:name w:val="heading 1"/>
    <w:basedOn w:val="a"/>
    <w:next w:val="a"/>
    <w:link w:val="10"/>
    <w:uiPriority w:val="9"/>
    <w:qFormat/>
    <w:rsid w:val="00350BA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50BA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50BA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50BA9"/>
    <w:pPr>
      <w:keepNext/>
      <w:spacing w:before="240" w:after="60"/>
      <w:outlineLvl w:val="3"/>
    </w:pPr>
    <w:rPr>
      <w:b/>
      <w:bCs/>
      <w:sz w:val="28"/>
      <w:szCs w:val="28"/>
    </w:rPr>
  </w:style>
  <w:style w:type="paragraph" w:styleId="5">
    <w:name w:val="heading 5"/>
    <w:basedOn w:val="a"/>
    <w:next w:val="a"/>
    <w:link w:val="50"/>
    <w:uiPriority w:val="9"/>
    <w:semiHidden/>
    <w:unhideWhenUsed/>
    <w:qFormat/>
    <w:rsid w:val="00350BA9"/>
    <w:pPr>
      <w:spacing w:before="240" w:after="60"/>
      <w:outlineLvl w:val="4"/>
    </w:pPr>
    <w:rPr>
      <w:b/>
      <w:bCs/>
      <w:i/>
      <w:iCs/>
      <w:sz w:val="26"/>
      <w:szCs w:val="26"/>
    </w:rPr>
  </w:style>
  <w:style w:type="paragraph" w:styleId="6">
    <w:name w:val="heading 6"/>
    <w:basedOn w:val="a"/>
    <w:next w:val="a"/>
    <w:link w:val="60"/>
    <w:uiPriority w:val="9"/>
    <w:semiHidden/>
    <w:unhideWhenUsed/>
    <w:qFormat/>
    <w:rsid w:val="00350BA9"/>
    <w:pPr>
      <w:spacing w:before="240" w:after="60"/>
      <w:outlineLvl w:val="5"/>
    </w:pPr>
    <w:rPr>
      <w:b/>
      <w:bCs/>
    </w:rPr>
  </w:style>
  <w:style w:type="paragraph" w:styleId="7">
    <w:name w:val="heading 7"/>
    <w:basedOn w:val="a"/>
    <w:next w:val="a"/>
    <w:link w:val="70"/>
    <w:uiPriority w:val="9"/>
    <w:semiHidden/>
    <w:unhideWhenUsed/>
    <w:qFormat/>
    <w:rsid w:val="00350BA9"/>
    <w:pPr>
      <w:spacing w:before="240" w:after="60"/>
      <w:outlineLvl w:val="6"/>
    </w:pPr>
  </w:style>
  <w:style w:type="paragraph" w:styleId="8">
    <w:name w:val="heading 8"/>
    <w:basedOn w:val="a"/>
    <w:next w:val="a"/>
    <w:link w:val="80"/>
    <w:uiPriority w:val="9"/>
    <w:semiHidden/>
    <w:unhideWhenUsed/>
    <w:qFormat/>
    <w:rsid w:val="00350BA9"/>
    <w:pPr>
      <w:spacing w:before="240" w:after="60"/>
      <w:outlineLvl w:val="7"/>
    </w:pPr>
    <w:rPr>
      <w:i/>
      <w:iCs/>
    </w:rPr>
  </w:style>
  <w:style w:type="paragraph" w:styleId="9">
    <w:name w:val="heading 9"/>
    <w:basedOn w:val="a"/>
    <w:next w:val="a"/>
    <w:link w:val="90"/>
    <w:uiPriority w:val="9"/>
    <w:semiHidden/>
    <w:unhideWhenUsed/>
    <w:qFormat/>
    <w:rsid w:val="00350BA9"/>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BA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50BA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50BA9"/>
    <w:rPr>
      <w:rFonts w:asciiTheme="majorHAnsi" w:eastAsiaTheme="majorEastAsia" w:hAnsiTheme="majorHAnsi"/>
      <w:b/>
      <w:bCs/>
      <w:sz w:val="26"/>
      <w:szCs w:val="26"/>
    </w:rPr>
  </w:style>
  <w:style w:type="character" w:customStyle="1" w:styleId="40">
    <w:name w:val="Заголовок 4 Знак"/>
    <w:basedOn w:val="a0"/>
    <w:link w:val="4"/>
    <w:uiPriority w:val="9"/>
    <w:rsid w:val="00350BA9"/>
    <w:rPr>
      <w:b/>
      <w:bCs/>
      <w:sz w:val="28"/>
      <w:szCs w:val="28"/>
    </w:rPr>
  </w:style>
  <w:style w:type="character" w:customStyle="1" w:styleId="50">
    <w:name w:val="Заголовок 5 Знак"/>
    <w:basedOn w:val="a0"/>
    <w:link w:val="5"/>
    <w:uiPriority w:val="9"/>
    <w:semiHidden/>
    <w:rsid w:val="00350BA9"/>
    <w:rPr>
      <w:b/>
      <w:bCs/>
      <w:i/>
      <w:iCs/>
      <w:sz w:val="26"/>
      <w:szCs w:val="26"/>
    </w:rPr>
  </w:style>
  <w:style w:type="character" w:customStyle="1" w:styleId="60">
    <w:name w:val="Заголовок 6 Знак"/>
    <w:basedOn w:val="a0"/>
    <w:link w:val="6"/>
    <w:uiPriority w:val="9"/>
    <w:semiHidden/>
    <w:rsid w:val="00350BA9"/>
    <w:rPr>
      <w:b/>
      <w:bCs/>
    </w:rPr>
  </w:style>
  <w:style w:type="character" w:customStyle="1" w:styleId="70">
    <w:name w:val="Заголовок 7 Знак"/>
    <w:basedOn w:val="a0"/>
    <w:link w:val="7"/>
    <w:uiPriority w:val="9"/>
    <w:semiHidden/>
    <w:rsid w:val="00350BA9"/>
    <w:rPr>
      <w:sz w:val="24"/>
      <w:szCs w:val="24"/>
    </w:rPr>
  </w:style>
  <w:style w:type="character" w:customStyle="1" w:styleId="80">
    <w:name w:val="Заголовок 8 Знак"/>
    <w:basedOn w:val="a0"/>
    <w:link w:val="8"/>
    <w:uiPriority w:val="9"/>
    <w:semiHidden/>
    <w:rsid w:val="00350BA9"/>
    <w:rPr>
      <w:i/>
      <w:iCs/>
      <w:sz w:val="24"/>
      <w:szCs w:val="24"/>
    </w:rPr>
  </w:style>
  <w:style w:type="character" w:customStyle="1" w:styleId="90">
    <w:name w:val="Заголовок 9 Знак"/>
    <w:basedOn w:val="a0"/>
    <w:link w:val="9"/>
    <w:uiPriority w:val="9"/>
    <w:semiHidden/>
    <w:rsid w:val="00350BA9"/>
    <w:rPr>
      <w:rFonts w:asciiTheme="majorHAnsi" w:eastAsiaTheme="majorEastAsia" w:hAnsiTheme="majorHAnsi"/>
    </w:rPr>
  </w:style>
  <w:style w:type="paragraph" w:styleId="a3">
    <w:name w:val="Title"/>
    <w:basedOn w:val="a"/>
    <w:next w:val="a"/>
    <w:link w:val="a4"/>
    <w:uiPriority w:val="10"/>
    <w:qFormat/>
    <w:rsid w:val="00350BA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50BA9"/>
    <w:rPr>
      <w:rFonts w:asciiTheme="majorHAnsi" w:eastAsiaTheme="majorEastAsia" w:hAnsiTheme="majorHAnsi"/>
      <w:b/>
      <w:bCs/>
      <w:kern w:val="28"/>
      <w:sz w:val="32"/>
      <w:szCs w:val="32"/>
    </w:rPr>
  </w:style>
  <w:style w:type="paragraph" w:styleId="a5">
    <w:name w:val="Subtitle"/>
    <w:basedOn w:val="a"/>
    <w:next w:val="a"/>
    <w:link w:val="a6"/>
    <w:uiPriority w:val="11"/>
    <w:qFormat/>
    <w:rsid w:val="00350BA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50BA9"/>
    <w:rPr>
      <w:rFonts w:asciiTheme="majorHAnsi" w:eastAsiaTheme="majorEastAsia" w:hAnsiTheme="majorHAnsi"/>
      <w:sz w:val="24"/>
      <w:szCs w:val="24"/>
    </w:rPr>
  </w:style>
  <w:style w:type="character" w:styleId="a7">
    <w:name w:val="Strong"/>
    <w:basedOn w:val="a0"/>
    <w:uiPriority w:val="22"/>
    <w:qFormat/>
    <w:rsid w:val="00350BA9"/>
    <w:rPr>
      <w:b/>
      <w:bCs/>
    </w:rPr>
  </w:style>
  <w:style w:type="character" w:styleId="a8">
    <w:name w:val="Emphasis"/>
    <w:basedOn w:val="a0"/>
    <w:uiPriority w:val="20"/>
    <w:qFormat/>
    <w:rsid w:val="00350BA9"/>
    <w:rPr>
      <w:rFonts w:asciiTheme="minorHAnsi" w:hAnsiTheme="minorHAnsi"/>
      <w:b/>
      <w:i/>
      <w:iCs/>
    </w:rPr>
  </w:style>
  <w:style w:type="paragraph" w:styleId="a9">
    <w:name w:val="No Spacing"/>
    <w:basedOn w:val="a"/>
    <w:uiPriority w:val="1"/>
    <w:qFormat/>
    <w:rsid w:val="00350BA9"/>
    <w:rPr>
      <w:szCs w:val="32"/>
    </w:rPr>
  </w:style>
  <w:style w:type="paragraph" w:styleId="aa">
    <w:name w:val="List Paragraph"/>
    <w:basedOn w:val="a"/>
    <w:uiPriority w:val="34"/>
    <w:qFormat/>
    <w:rsid w:val="00350BA9"/>
    <w:pPr>
      <w:ind w:left="720"/>
      <w:contextualSpacing/>
    </w:pPr>
  </w:style>
  <w:style w:type="paragraph" w:styleId="21">
    <w:name w:val="Quote"/>
    <w:basedOn w:val="a"/>
    <w:next w:val="a"/>
    <w:link w:val="22"/>
    <w:uiPriority w:val="29"/>
    <w:qFormat/>
    <w:rsid w:val="00350BA9"/>
    <w:rPr>
      <w:i/>
    </w:rPr>
  </w:style>
  <w:style w:type="character" w:customStyle="1" w:styleId="22">
    <w:name w:val="Цитата 2 Знак"/>
    <w:basedOn w:val="a0"/>
    <w:link w:val="21"/>
    <w:uiPriority w:val="29"/>
    <w:rsid w:val="00350BA9"/>
    <w:rPr>
      <w:i/>
      <w:sz w:val="24"/>
      <w:szCs w:val="24"/>
    </w:rPr>
  </w:style>
  <w:style w:type="paragraph" w:styleId="ab">
    <w:name w:val="Intense Quote"/>
    <w:basedOn w:val="a"/>
    <w:next w:val="a"/>
    <w:link w:val="ac"/>
    <w:uiPriority w:val="30"/>
    <w:qFormat/>
    <w:rsid w:val="00350BA9"/>
    <w:pPr>
      <w:ind w:left="720" w:right="720"/>
    </w:pPr>
    <w:rPr>
      <w:b/>
      <w:i/>
    </w:rPr>
  </w:style>
  <w:style w:type="character" w:customStyle="1" w:styleId="ac">
    <w:name w:val="Выделенная цитата Знак"/>
    <w:basedOn w:val="a0"/>
    <w:link w:val="ab"/>
    <w:uiPriority w:val="30"/>
    <w:rsid w:val="00350BA9"/>
    <w:rPr>
      <w:b/>
      <w:i/>
      <w:sz w:val="24"/>
    </w:rPr>
  </w:style>
  <w:style w:type="character" w:styleId="ad">
    <w:name w:val="Subtle Emphasis"/>
    <w:uiPriority w:val="19"/>
    <w:qFormat/>
    <w:rsid w:val="00350BA9"/>
    <w:rPr>
      <w:i/>
      <w:color w:val="5A5A5A" w:themeColor="text1" w:themeTint="A5"/>
    </w:rPr>
  </w:style>
  <w:style w:type="character" w:styleId="ae">
    <w:name w:val="Intense Emphasis"/>
    <w:basedOn w:val="a0"/>
    <w:uiPriority w:val="21"/>
    <w:qFormat/>
    <w:rsid w:val="00350BA9"/>
    <w:rPr>
      <w:b/>
      <w:i/>
      <w:sz w:val="24"/>
      <w:szCs w:val="24"/>
      <w:u w:val="single"/>
    </w:rPr>
  </w:style>
  <w:style w:type="character" w:styleId="af">
    <w:name w:val="Subtle Reference"/>
    <w:basedOn w:val="a0"/>
    <w:uiPriority w:val="31"/>
    <w:qFormat/>
    <w:rsid w:val="00350BA9"/>
    <w:rPr>
      <w:sz w:val="24"/>
      <w:szCs w:val="24"/>
      <w:u w:val="single"/>
    </w:rPr>
  </w:style>
  <w:style w:type="character" w:styleId="af0">
    <w:name w:val="Intense Reference"/>
    <w:basedOn w:val="a0"/>
    <w:uiPriority w:val="32"/>
    <w:qFormat/>
    <w:rsid w:val="00350BA9"/>
    <w:rPr>
      <w:b/>
      <w:sz w:val="24"/>
      <w:u w:val="single"/>
    </w:rPr>
  </w:style>
  <w:style w:type="character" w:styleId="af1">
    <w:name w:val="Book Title"/>
    <w:basedOn w:val="a0"/>
    <w:uiPriority w:val="33"/>
    <w:qFormat/>
    <w:rsid w:val="00350BA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50BA9"/>
    <w:pPr>
      <w:outlineLvl w:val="9"/>
    </w:pPr>
  </w:style>
  <w:style w:type="table" w:styleId="af3">
    <w:name w:val="Table Grid"/>
    <w:basedOn w:val="a1"/>
    <w:uiPriority w:val="59"/>
    <w:rsid w:val="00BB1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rsid w:val="0018124E"/>
    <w:rPr>
      <w:rFonts w:ascii="Times New Roman" w:hAnsi="Times New Roman" w:cs="Times New Roman"/>
      <w:sz w:val="22"/>
      <w:szCs w:val="22"/>
    </w:rPr>
  </w:style>
  <w:style w:type="character" w:customStyle="1" w:styleId="apple-style-span">
    <w:name w:val="apple-style-span"/>
    <w:basedOn w:val="a0"/>
    <w:rsid w:val="00181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1754</Words>
  <Characters>10001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Админ</cp:lastModifiedBy>
  <cp:revision>7</cp:revision>
  <dcterms:created xsi:type="dcterms:W3CDTF">2016-05-13T14:48:00Z</dcterms:created>
  <dcterms:modified xsi:type="dcterms:W3CDTF">2025-01-27T17:42:00Z</dcterms:modified>
</cp:coreProperties>
</file>